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line="240" w:lineRule="auto"/>
        <w:rPr>
          <w:lang/>
          <w:b/>
          <w:sz w:val="28"/>
          <w:szCs w:val="28"/>
          <w:rtl w:val="off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jc w:val="center"/>
        <w:spacing w:line="240" w:lineRule="auto"/>
        <w:rPr>
          <w:b/>
          <w:sz w:val="28"/>
          <w:szCs w:val="28"/>
        </w:rPr>
      </w:pPr>
    </w:p>
    <w:tbl>
      <w:tblPr>
        <w:tblStyle w:val="a5"/>
        <w:tblW w:w="14905" w:type="dxa"/>
        <w:tblLook w:val="04A0" w:firstRow="1" w:lastRow="0" w:firstColumn="1" w:lastColumn="0" w:noHBand="0" w:noVBand="1"/>
      </w:tblPr>
      <w:tblGrid>
        <w:gridCol w:w="4967"/>
        <w:gridCol w:w="4969"/>
        <w:gridCol w:w="4969"/>
      </w:tblGrid>
      <w:tr>
        <w:trPr>
          <w:trHeight w:val="1288" w:hRule="atLeast"/>
        </w:trPr>
        <w:tc>
          <w:tcPr>
            <w:tcW w:w="496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>
            <w:pPr>
              <w:jc w:val="left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Протокол от _____________№_______</w:t>
            </w:r>
          </w:p>
        </w:tc>
        <w:tc>
          <w:tcPr>
            <w:tcW w:w="4969" w:type="dxa"/>
          </w:tcPr>
          <w:p>
            <w:pPr>
              <w:jc w:val="center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969" w:type="dxa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Утверждено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№ _________ от ____________</w:t>
            </w:r>
          </w:p>
        </w:tc>
      </w:tr>
    </w:tbl>
    <w:p>
      <w:pPr>
        <w:spacing w:line="240" w:lineRule="auto"/>
        <w:rPr>
          <w:b/>
          <w:sz w:val="28"/>
          <w:szCs w:val="28"/>
        </w:rPr>
      </w:pPr>
    </w:p>
    <w:p>
      <w:pPr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воспитателя</w:t>
      </w:r>
      <w:r>
        <w:rPr>
          <w:b/>
          <w:sz w:val="28"/>
          <w:szCs w:val="28"/>
        </w:rPr>
        <w:t xml:space="preserve"> </w:t>
      </w:r>
    </w:p>
    <w:p>
      <w:pPr>
        <w:jc w:val="center"/>
        <w:spacing w:line="240" w:lineRule="auto"/>
        <w:rPr>
          <w:b/>
          <w:sz w:val="28"/>
          <w:szCs w:val="28"/>
        </w:rPr>
      </w:pPr>
      <w:r>
        <w:rPr>
          <w:lang w:val="ru-RU"/>
          <w:b/>
          <w:sz w:val="28"/>
          <w:szCs w:val="28"/>
          <w:rtl w:val="off"/>
        </w:rPr>
        <w:t>разновозрастной группы от 1,6 до 4 лет</w:t>
      </w:r>
    </w:p>
    <w:p>
      <w:pPr>
        <w:adjustRightInd/>
        <w:pStyle w:val="a3"/>
        <w:autoSpaceDE w:val="off"/>
        <w:autoSpaceDN w:val="off"/>
        <w:numPr>
          <w:ilvl w:val="0"/>
          <w:numId w:val="1"/>
        </w:numPr>
        <w:spacing w:line="240" w:lineRule="auto"/>
        <w:rPr>
          <w:szCs w:val="23"/>
        </w:rPr>
      </w:pPr>
      <w:r>
        <w:rPr>
          <w:szCs w:val="23"/>
        </w:rPr>
        <w:t xml:space="preserve"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r>
        <w:rPr>
          <w:szCs w:val="23"/>
        </w:rPr>
        <w:t>г., регистрационный</w:t>
      </w:r>
      <w:r>
        <w:rPr>
          <w:szCs w:val="23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>
      <w:pPr>
        <w:pStyle w:val="c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3"/>
          <w:szCs w:val="23"/>
        </w:rPr>
      </w:pPr>
      <w:r>
        <w:rPr>
          <w:sz w:val="23"/>
          <w:szCs w:val="23"/>
        </w:rP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>
      <w:pPr>
        <w:pStyle w:val="c0"/>
        <w:ind w:left="720"/>
        <w:jc w:val="both"/>
        <w:shd w:val="clear" w:color="auto" w:fill="FFFFFF"/>
        <w:spacing w:after="0" w:afterAutospacing="0" w:before="0" w:beforeAutospacing="0"/>
        <w:rPr>
          <w:sz w:val="23"/>
          <w:szCs w:val="23"/>
        </w:rPr>
      </w:pPr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u w:val="single" w:color="auto"/>
        </w:rPr>
        <w:t>Муниципальное бюджетное дошкольное образовательное учреждение «Детский сад с.Грачев Куст Перелюбского муниципального района Саратовской</w:t>
      </w:r>
      <w:r>
        <w:rPr>
          <w:lang w:val="ru-RU"/>
          <w:sz w:val="28"/>
          <w:szCs w:val="28"/>
          <w:u w:val="single" w:color="auto"/>
          <w:rtl w:val="off"/>
        </w:rPr>
        <w:t xml:space="preserve"> </w:t>
      </w:r>
      <w:r>
        <w:rPr>
          <w:sz w:val="28"/>
          <w:szCs w:val="28"/>
          <w:u w:val="single" w:color="auto"/>
        </w:rPr>
        <w:t>области»</w:t>
      </w:r>
      <w:r>
        <w:rPr>
          <w:sz w:val="28"/>
          <w:szCs w:val="28"/>
        </w:rPr>
        <w:t>___</w:t>
      </w:r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(наименован</w:t>
      </w:r>
      <w:r>
        <w:rPr>
          <w:sz w:val="28"/>
          <w:szCs w:val="28"/>
        </w:rPr>
        <w:t>ие образовательной организации)</w:t>
      </w:r>
    </w:p>
    <w:p>
      <w:pPr>
        <w:jc w:val="right"/>
        <w:spacing w:line="240" w:lineRule="auto"/>
        <w:rPr>
          <w:b/>
          <w:sz w:val="28"/>
          <w:szCs w:val="28"/>
        </w:rPr>
      </w:pPr>
    </w:p>
    <w:p>
      <w:pPr>
        <w:jc w:val="center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r>
        <w:rPr>
          <w:lang w:val="ru-RU"/>
          <w:b/>
          <w:sz w:val="28"/>
          <w:szCs w:val="28"/>
          <w:rtl w:val="off"/>
        </w:rPr>
        <w:t>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>
        <w:rPr>
          <w:lang w:val="ru-RU"/>
          <w:b w:val="0"/>
          <w:sz w:val="28"/>
          <w:szCs w:val="28"/>
          <w:u w:val="single" w:color="auto"/>
          <w:rtl w:val="off"/>
        </w:rPr>
        <w:t>разновозрастной группы от 1,6 до 4 лет</w:t>
      </w:r>
      <w:r>
        <w:rPr>
          <w:sz w:val="28"/>
          <w:szCs w:val="28"/>
        </w:rPr>
        <w:t>______________________________</w:t>
      </w:r>
    </w:p>
    <w:p>
      <w:pPr>
        <w:ind w:firstLine="4536"/>
        <w:spacing w:line="240" w:lineRule="auto"/>
        <w:rPr>
          <w:rStyle w:val="10"/>
          <w:color w:val="auto"/>
        </w:rPr>
      </w:pPr>
      <w:r>
        <w:rPr>
          <w:sz w:val="28"/>
          <w:szCs w:val="28"/>
        </w:rPr>
        <w:t xml:space="preserve"> (наименование возрастной группы)</w:t>
      </w:r>
    </w:p>
    <w:p>
      <w:pPr>
        <w:adjustRightInd/>
        <w:autoSpaceDE w:val="off"/>
        <w:autoSpaceDN w:val="off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Разработчики: </w:t>
      </w:r>
    </w:p>
    <w:p>
      <w:pPr>
        <w:adjustRightInd/>
        <w:autoSpaceDE w:val="off"/>
        <w:autoSpaceDN w:val="off"/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>
        <w:rPr>
          <w:lang w:val="ru-RU"/>
          <w:sz w:val="24"/>
          <w:szCs w:val="24"/>
          <w:rtl w:val="off"/>
        </w:rPr>
        <w:t>Казакова Д,А,</w:t>
      </w:r>
    </w:p>
    <w:p>
      <w:pPr>
        <w:adjustRightInd/>
        <w:autoSpaceDE w:val="off"/>
        <w:autoSpaceDN w:val="off"/>
        <w:jc w:val="right"/>
        <w:spacing w:line="360" w:lineRule="auto"/>
        <w:rPr>
          <w:sz w:val="24"/>
          <w:szCs w:val="24"/>
        </w:rPr>
      </w:pPr>
    </w:p>
    <w:p>
      <w:pPr>
        <w:adjustRightInd/>
        <w:autoSpaceDE w:val="off"/>
        <w:autoSpaceDN w:val="off"/>
        <w:jc w:val="right"/>
        <w:spacing w:line="360" w:lineRule="auto"/>
        <w:rPr>
          <w:sz w:val="24"/>
          <w:szCs w:val="24"/>
        </w:rPr>
      </w:pPr>
    </w:p>
    <w:p>
      <w:pPr>
        <w:adjustRightInd/>
        <w:autoSpaceDE w:val="off"/>
        <w:autoSpaceDN w:val="off"/>
        <w:jc w:val="right"/>
        <w:spacing w:line="360" w:lineRule="auto"/>
        <w:rPr>
          <w:sz w:val="24"/>
          <w:szCs w:val="24"/>
        </w:rPr>
      </w:pPr>
    </w:p>
    <w:p>
      <w:pPr>
        <w:jc w:val="center"/>
        <w:rPr>
          <w:b/>
          <w:sz w:val="28"/>
        </w:rPr>
      </w:pPr>
      <w:r>
        <w:rPr>
          <w:sz w:val="24"/>
          <w:szCs w:val="24"/>
        </w:rPr>
        <w:t xml:space="preserve"> </w:t>
      </w:r>
      <w:r>
        <w:rPr>
          <w:lang w:val="ru-RU"/>
          <w:sz w:val="24"/>
          <w:szCs w:val="24"/>
          <w:rtl w:val="off"/>
        </w:rPr>
        <w:t xml:space="preserve">2023-2024 </w:t>
      </w:r>
      <w:r>
        <w:rPr>
          <w:sz w:val="24"/>
          <w:szCs w:val="24"/>
        </w:rPr>
        <w:t>уче</w:t>
      </w:r>
      <w:r>
        <w:rPr>
          <w:sz w:val="24"/>
          <w:szCs w:val="24"/>
        </w:rPr>
        <w:t>бный год</w:t>
      </w:r>
    </w:p>
    <w:p>
      <w:pPr>
        <w:rPr>
          <w:b/>
          <w:szCs w:val="23"/>
        </w:rPr>
      </w:pPr>
    </w:p>
    <w:p>
      <w:pPr>
        <w:jc w:val="center"/>
        <w:rPr>
          <w:b/>
          <w:szCs w:val="23"/>
        </w:rPr>
      </w:pPr>
      <w:r>
        <w:rPr>
          <w:b/>
          <w:szCs w:val="23"/>
        </w:rPr>
        <w:t>Содержание</w:t>
      </w:r>
    </w:p>
    <w:tbl>
      <w:tblPr>
        <w:tblStyle w:val="a5"/>
        <w:tblW w:w="14833" w:type="dxa"/>
        <w:tblLook w:val="04A0" w:firstRow="1" w:lastRow="0" w:firstColumn="1" w:lastColumn="0" w:noHBand="0" w:noVBand="1"/>
      </w:tblPr>
      <w:tblGrid>
        <w:gridCol w:w="13858"/>
        <w:gridCol w:w="975"/>
      </w:tblGrid>
      <w:tr>
        <w:trPr>
          <w:trHeight w:val="263" w:hRule="atLeast"/>
        </w:trPr>
        <w:tc>
          <w:tcPr>
            <w:tcW w:w="13858" w:type="dxa"/>
          </w:tcPr>
          <w:p>
            <w:pPr>
              <w:ind w:firstLine="284"/>
              <w:jc w:val="center"/>
              <w:spacing w:line="24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Наименование разделов</w:t>
            </w:r>
          </w:p>
        </w:tc>
        <w:tc>
          <w:tcPr>
            <w:tcW w:w="975" w:type="dxa"/>
          </w:tcPr>
          <w:p>
            <w:pPr>
              <w:jc w:val="center"/>
              <w:spacing w:line="24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Стр.</w:t>
            </w:r>
          </w:p>
        </w:tc>
      </w:tr>
      <w:tr>
        <w:trPr>
          <w:trHeight w:val="263" w:hRule="atLeast"/>
        </w:trPr>
        <w:tc>
          <w:tcPr>
            <w:tcW w:w="13858" w:type="dxa"/>
          </w:tcPr>
          <w:p>
            <w:pPr>
              <w:ind w:firstLine="567"/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Титульный лист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</w:tr>
      <w:tr>
        <w:trPr>
          <w:trHeight w:val="355" w:hRule="atLeast"/>
        </w:trPr>
        <w:tc>
          <w:tcPr>
            <w:tcW w:w="13858" w:type="dxa"/>
          </w:tcPr>
          <w:p>
            <w:pPr>
              <w:pStyle w:val="a3"/>
              <w:ind w:left="0" w:firstLine="567"/>
              <w:numPr>
                <w:ilvl w:val="0"/>
                <w:numId w:val="3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 xml:space="preserve">Целевой раздел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</w:tr>
      <w:tr>
        <w:trPr>
          <w:trHeight w:val="241" w:hRule="atLeast"/>
        </w:trPr>
        <w:tc>
          <w:tcPr>
            <w:tcW w:w="13858" w:type="dxa"/>
          </w:tcPr>
          <w:p>
            <w:pPr>
              <w:pStyle w:val="a3"/>
              <w:ind w:left="0" w:firstLine="567"/>
              <w:jc w:val="left"/>
              <w:numPr>
                <w:ilvl w:val="1"/>
                <w:numId w:val="4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Пояснительная записка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</w:tr>
      <w:tr>
        <w:trPr>
          <w:trHeight w:val="364" w:hRule="atLeast"/>
        </w:trPr>
        <w:tc>
          <w:tcPr>
            <w:tcW w:w="13858" w:type="dxa"/>
          </w:tcPr>
          <w:p>
            <w:pPr>
              <w:pStyle w:val="a3"/>
              <w:ind w:left="0" w:firstLine="567"/>
              <w:jc w:val="left"/>
              <w:numPr>
                <w:ilvl w:val="1"/>
                <w:numId w:val="3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Цель, задачи, принципы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</w:tr>
      <w:tr>
        <w:trPr>
          <w:trHeight w:val="413" w:hRule="atLeast"/>
        </w:trPr>
        <w:tc>
          <w:tcPr>
            <w:tcW w:w="13858" w:type="dxa"/>
          </w:tcPr>
          <w:p>
            <w:pPr>
              <w:pStyle w:val="a3"/>
              <w:ind w:left="0" w:firstLine="567"/>
              <w:jc w:val="left"/>
              <w:numPr>
                <w:ilvl w:val="1"/>
                <w:numId w:val="3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Планируемые результаты в раннем возрасте (к трем годам)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6</w:t>
            </w:r>
          </w:p>
        </w:tc>
      </w:tr>
      <w:tr>
        <w:trPr>
          <w:trHeight w:val="444" w:hRule="atLeast"/>
        </w:trPr>
        <w:tc>
          <w:tcPr>
            <w:tcW w:w="13858" w:type="dxa"/>
          </w:tcPr>
          <w:p>
            <w:pPr>
              <w:adjustRightInd/>
              <w:pStyle w:val="a3"/>
              <w:ind w:left="0" w:firstLine="567"/>
              <w:autoSpaceDE w:val="off"/>
              <w:autoSpaceDN w:val="off"/>
              <w:numPr>
                <w:ilvl w:val="1"/>
                <w:numId w:val="3"/>
              </w:numPr>
              <w:spacing w:line="240" w:lineRule="auto"/>
              <w:rPr>
                <w:szCs w:val="23"/>
              </w:rPr>
            </w:pP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7</w:t>
            </w:r>
          </w:p>
        </w:tc>
      </w:tr>
      <w:tr>
        <w:trPr>
          <w:trHeight w:val="444" w:hRule="atLeast"/>
        </w:trPr>
        <w:tc>
          <w:tcPr>
            <w:tcW w:w="13858" w:type="dxa"/>
          </w:tcPr>
          <w:p>
            <w:pPr>
              <w:adjustRightInd/>
              <w:pStyle w:val="a3"/>
              <w:ind w:left="0" w:firstLine="567"/>
              <w:autoSpaceDE w:val="off"/>
              <w:autoSpaceDN w:val="off"/>
              <w:numPr>
                <w:ilvl w:val="1"/>
                <w:numId w:val="3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Инструментарий педагогической диагностики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3858" w:type="dxa"/>
          </w:tcPr>
          <w:p>
            <w:pPr>
              <w:pStyle w:val="a4"/>
              <w:ind w:left="0" w:firstLine="567"/>
              <w:numPr>
                <w:ilvl w:val="0"/>
                <w:numId w:val="3"/>
              </w:numPr>
              <w:spacing w:after="0" w:afterAutospacing="0" w:before="0" w:before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Содержательный раздел представляет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15</w:t>
            </w:r>
          </w:p>
        </w:tc>
      </w:tr>
      <w:tr>
        <w:trPr>
          <w:trHeight w:val="584" w:hRule="atLeast"/>
        </w:trPr>
        <w:tc>
          <w:tcPr>
            <w:tcW w:w="13858" w:type="dxa"/>
          </w:tcPr>
          <w:p>
            <w:pPr>
              <w:pStyle w:val="a3"/>
              <w:ind w:left="567"/>
              <w:jc w:val="left"/>
              <w:shd w:val="clear" w:color="auto" w:fill="FFFFFF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>1. Планирование</w:t>
            </w:r>
            <w:r>
              <w:rPr>
                <w:szCs w:val="23"/>
              </w:rPr>
              <w:t xml:space="preserve"> образовательной деятельности детей по всем пяти образовательным областям ФГОС ДО и ФОП ДО, осуществляемую в процессе организации различных видов детской деятельности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19</w:t>
            </w:r>
          </w:p>
        </w:tc>
      </w:tr>
      <w:tr>
        <w:trPr>
          <w:trHeight w:val="977" w:hRule="atLeast"/>
        </w:trPr>
        <w:tc>
          <w:tcPr>
            <w:tcW w:w="13858" w:type="dxa"/>
          </w:tcPr>
          <w:p>
            <w:pPr>
              <w:pStyle w:val="a3"/>
              <w:ind w:left="567"/>
              <w:jc w:val="left"/>
              <w:shd w:val="clear" w:color="auto" w:fill="FFFFFF"/>
              <w:spacing w:line="240" w:lineRule="auto"/>
              <w:rPr>
                <w:szCs w:val="23"/>
                <w:highlight w:val="yellow"/>
              </w:rPr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>2.</w:t>
            </w:r>
            <w:r>
              <w:rPr>
                <w:szCs w:val="23"/>
              </w:rPr>
              <w:t>Ежедневное</w:t>
            </w:r>
            <w:r>
              <w:rPr>
                <w:szCs w:val="23"/>
              </w:rPr>
              <w:t xml:space="preserve"> планирование воспитательно-образовательного процесса (планирование образовательной деятельности, осуществляемая в ходе режимных процессов; планирование индивидуальной работы;  планирование самостоятельной деятельности детей;)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22</w:t>
            </w:r>
          </w:p>
        </w:tc>
      </w:tr>
      <w:tr>
        <w:trPr>
          <w:trHeight w:val="422" w:hRule="atLeast"/>
        </w:trPr>
        <w:tc>
          <w:tcPr>
            <w:tcW w:w="13858" w:type="dxa"/>
          </w:tcPr>
          <w:p>
            <w:pPr>
              <w:pStyle w:val="a3"/>
              <w:ind w:left="567"/>
              <w:jc w:val="left"/>
              <w:shd w:val="clear" w:color="auto" w:fill="FFFFFF"/>
              <w:spacing w:line="240" w:lineRule="auto"/>
              <w:rPr>
                <w:szCs w:val="23"/>
                <w:highlight w:val="yellow"/>
              </w:rPr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>3.</w:t>
            </w:r>
            <w:r>
              <w:rPr>
                <w:szCs w:val="23"/>
              </w:rPr>
              <w:t>Региональный</w:t>
            </w:r>
            <w:r>
              <w:rPr>
                <w:szCs w:val="23"/>
              </w:rPr>
              <w:t xml:space="preserve"> компонент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29</w:t>
            </w:r>
          </w:p>
        </w:tc>
      </w:tr>
      <w:tr>
        <w:trPr>
          <w:trHeight w:val="988" w:hRule="atLeast"/>
        </w:trPr>
        <w:tc>
          <w:tcPr>
            <w:tcW w:w="13858" w:type="dxa"/>
          </w:tcPr>
          <w:p>
            <w:pPr>
              <w:pStyle w:val="a3"/>
              <w:ind w:left="567"/>
              <w:jc w:val="left"/>
              <w:shd w:val="clear" w:color="auto" w:fill="FFFFFF"/>
              <w:spacing w:line="240" w:lineRule="auto"/>
              <w:rPr>
                <w:szCs w:val="23"/>
                <w:highlight w:val="yellow"/>
              </w:rPr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>4.</w:t>
            </w:r>
            <w:r>
              <w:rPr>
                <w:szCs w:val="23"/>
              </w:rPr>
              <w:t>Календарно</w:t>
            </w:r>
            <w:r>
              <w:rPr>
                <w:szCs w:val="23"/>
              </w:rPr>
              <w:t xml:space="preserve">-тематический </w:t>
            </w:r>
            <w:r>
              <w:rPr>
                <w:szCs w:val="23"/>
              </w:rPr>
              <w:t>план по</w:t>
            </w:r>
            <w:r>
              <w:rPr>
                <w:szCs w:val="23"/>
              </w:rPr>
              <w:t xml:space="preserve"> (Планированию по реализации рабочей программы воспитания ДОО, Особенности традиционных событий, праздников, мероприятий; Планированию взаимодействие с семьями детей по реализации образовательной программы ДО,  Планированию взаимодействия с социальными партнерами различных социокультурных институтов)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31</w:t>
            </w:r>
          </w:p>
        </w:tc>
      </w:tr>
      <w:tr>
        <w:trPr>
          <w:trHeight w:val="483" w:hRule="atLeast"/>
        </w:trPr>
        <w:tc>
          <w:tcPr>
            <w:tcW w:w="13858" w:type="dxa"/>
          </w:tcPr>
          <w:p>
            <w:pPr>
              <w:pStyle w:val="a3"/>
              <w:ind w:left="0" w:firstLine="567"/>
              <w:numPr>
                <w:ilvl w:val="0"/>
                <w:numId w:val="3"/>
              </w:numPr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 xml:space="preserve">Организационный раздел содержит 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37</w:t>
            </w:r>
          </w:p>
        </w:tc>
      </w:tr>
      <w:tr>
        <w:trPr>
          <w:trHeight w:val="494" w:hRule="atLeast"/>
        </w:trPr>
        <w:tc>
          <w:tcPr>
            <w:tcW w:w="13858" w:type="dxa"/>
          </w:tcPr>
          <w:p>
            <w:pPr>
              <w:pStyle w:val="a3"/>
              <w:ind w:left="567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3.</w:t>
            </w:r>
            <w:r>
              <w:rPr>
                <w:szCs w:val="23"/>
              </w:rPr>
              <w:t>1.</w:t>
            </w:r>
            <w:r>
              <w:rPr>
                <w:szCs w:val="23"/>
              </w:rPr>
              <w:t>Описание</w:t>
            </w:r>
            <w:r>
              <w:rPr>
                <w:szCs w:val="23"/>
              </w:rPr>
              <w:t xml:space="preserve"> организации ППРС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39</w:t>
            </w:r>
          </w:p>
        </w:tc>
      </w:tr>
      <w:tr>
        <w:trPr>
          <w:trHeight w:val="494" w:hRule="atLeast"/>
        </w:trPr>
        <w:tc>
          <w:tcPr>
            <w:tcW w:w="13858" w:type="dxa"/>
          </w:tcPr>
          <w:p>
            <w:pPr>
              <w:pStyle w:val="a3"/>
              <w:ind w:left="567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3.</w:t>
            </w:r>
            <w:r>
              <w:rPr>
                <w:szCs w:val="23"/>
              </w:rPr>
              <w:t>2.</w:t>
            </w:r>
            <w:r>
              <w:rPr>
                <w:szCs w:val="23"/>
              </w:rPr>
              <w:t>Примерный</w:t>
            </w:r>
            <w:r>
              <w:rPr>
                <w:szCs w:val="23"/>
              </w:rPr>
              <w:t xml:space="preserve"> режим и распорядок </w:t>
            </w:r>
            <w:r>
              <w:rPr>
                <w:szCs w:val="23"/>
              </w:rPr>
              <w:t>дня групп</w:t>
            </w:r>
            <w:r>
              <w:rPr>
                <w:szCs w:val="23"/>
              </w:rPr>
              <w:t xml:space="preserve"> раннего возраста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40</w:t>
            </w:r>
          </w:p>
        </w:tc>
      </w:tr>
      <w:tr>
        <w:trPr>
          <w:trHeight w:val="483" w:hRule="atLeast"/>
        </w:trPr>
        <w:tc>
          <w:tcPr>
            <w:tcW w:w="13858" w:type="dxa"/>
          </w:tcPr>
          <w:p>
            <w:pPr>
              <w:ind w:firstLine="567"/>
              <w:spacing w:line="24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>Литература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  <w:r>
              <w:rPr>
                <w:szCs w:val="23"/>
              </w:rPr>
              <w:t>43</w:t>
            </w:r>
          </w:p>
        </w:tc>
      </w:tr>
      <w:tr>
        <w:trPr>
          <w:trHeight w:val="483" w:hRule="atLeast"/>
        </w:trPr>
        <w:tc>
          <w:tcPr>
            <w:tcW w:w="13858" w:type="dxa"/>
          </w:tcPr>
          <w:p>
            <w:pPr>
              <w:ind w:firstLine="284"/>
              <w:spacing w:line="240" w:lineRule="auto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     </w:t>
            </w:r>
            <w:r>
              <w:rPr>
                <w:b/>
                <w:szCs w:val="23"/>
              </w:rPr>
              <w:t>Приложения</w:t>
            </w:r>
          </w:p>
        </w:tc>
        <w:tc>
          <w:tcPr>
            <w:tcW w:w="975" w:type="dxa"/>
          </w:tcPr>
          <w:p>
            <w:pPr>
              <w:jc w:val="left"/>
              <w:spacing w:line="240" w:lineRule="auto"/>
              <w:rPr>
                <w:szCs w:val="23"/>
              </w:rPr>
            </w:pPr>
          </w:p>
        </w:tc>
      </w:tr>
    </w:tbl>
    <w:p>
      <w:pPr>
        <w:adjustRightInd/>
        <w:ind w:leftChars="0"/>
        <w:autoSpaceDE w:val="off"/>
        <w:autoSpaceDN w:val="off"/>
        <w:jc w:val="center"/>
        <w:spacing w:line="360" w:lineRule="auto"/>
        <w:rPr>
          <w:sz w:val="24"/>
          <w:szCs w:val="24"/>
        </w:rPr>
      </w:pPr>
    </w:p>
    <w:p>
      <w:pPr>
        <w:pStyle w:val="a3"/>
        <w:jc w:val="center"/>
        <w:numPr>
          <w:ilvl w:val="0"/>
          <w:numId w:val="5"/>
        </w:numPr>
        <w:spacing w:after="200" w:line="360" w:lineRule="auto"/>
        <w:rPr>
          <w:sz w:val="24"/>
          <w:szCs w:val="24"/>
        </w:rPr>
      </w:pPr>
      <w:r>
        <w:rPr>
          <w:b/>
          <w:sz w:val="24"/>
          <w:szCs w:val="24"/>
        </w:rPr>
        <w:t>Целевой раздел</w:t>
      </w:r>
    </w:p>
    <w:p>
      <w:pPr>
        <w:pStyle w:val="a3"/>
        <w:jc w:val="center"/>
        <w:numPr>
          <w:ilvl w:val="1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построена на основе</w:t>
      </w:r>
    </w:p>
    <w:p>
      <w:pPr>
        <w:pStyle w:val="c0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lang w:eastAsia="en-US"/>
          <w:rFonts w:eastAsiaTheme="minorHAnsi"/>
        </w:rPr>
      </w:pPr>
      <w:r>
        <w:rPr>
          <w:lang w:eastAsia="en-US"/>
          <w:rFonts w:eastAsiaTheme="minorHAnsi"/>
        </w:rPr>
        <w:t>Федеральным законом от 29.12.2012 № 273-ФЗ «Об образовании в Российской Федерации»;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29 декабря 2012 г. N 273-ФЗ п. 6 ст. 28;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работников»;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r>
        <w:rPr>
          <w:sz w:val="24"/>
          <w:szCs w:val="24"/>
        </w:rPr>
        <w:t>г., регистрационный</w:t>
      </w:r>
      <w:r>
        <w:rPr>
          <w:sz w:val="24"/>
          <w:szCs w:val="24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>
      <w:pPr>
        <w:pStyle w:val="c0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lang w:eastAsia="en-US"/>
          <w:rFonts w:eastAsiaTheme="minorHAnsi"/>
        </w:rPr>
      </w:pPr>
      <w:r>
        <w:rPr>
          <w:lang w:eastAsia="en-US"/>
          <w:rFonts w:eastAsiaTheme="minorHAnsi"/>
        </w:rPr>
        <w:t>Конвенцией о правах ребенка ООН;</w:t>
      </w:r>
    </w:p>
    <w:p>
      <w:pPr>
        <w:pStyle w:val="c0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lang w:eastAsia="en-US"/>
          <w:rFonts w:eastAsiaTheme="minorHAnsi"/>
        </w:rPr>
      </w:pPr>
      <w:r>
        <w:rPr>
          <w:rFonts w:eastAsiaTheme="minorHAnsi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>
      <w:pPr>
        <w:pStyle w:val="a3"/>
        <w:ind w:left="0" w:firstLine="0"/>
        <w:outlineLvl w:val="1"/>
        <w:shd w:val="clear" w:color="auto" w:fill="FFFFFF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>
      <w:pPr>
        <w:pStyle w:val="c4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lang w:eastAsia="en-US"/>
          <w:rFonts w:eastAsiaTheme="minorHAnsi"/>
        </w:rPr>
      </w:pPr>
      <w:r>
        <w:rPr>
          <w:lang w:eastAsia="en-US"/>
          <w:rFonts w:eastAsiaTheme="minorHAnsi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>
      <w:pPr>
        <w:pStyle w:val="c4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lang w:eastAsia="en-US"/>
          <w:rFonts w:eastAsiaTheme="minorHAnsi"/>
        </w:rPr>
      </w:pPr>
      <w:r>
        <w:rPr>
          <w:lang w:eastAsia="en-US"/>
          <w:rFonts w:eastAsiaTheme="minorHAnsi"/>
        </w:rPr>
        <w:t>Рабочая программа соотнесена с основной образовательной программой (Муниципальное бюджетное дошкольное образовательное учреждение «Детский сад с.Грачев Куст Перелюбского муниципального района Саратовской области»), построенная на основе ФОП ДО и ФГОС ДО</w:t>
      </w:r>
    </w:p>
    <w:p>
      <w:pPr>
        <w:pStyle w:val="c4"/>
        <w:ind w:left="0" w:firstLine="0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3"/>
          <w:szCs w:val="23"/>
        </w:rPr>
      </w:pPr>
      <w:r>
        <w:rPr>
          <w:lang w:eastAsia="en-US"/>
          <w:rFonts w:eastAsiaTheme="minorHAnsi"/>
        </w:rPr>
        <w:t xml:space="preserve">Положении о Рабочей программе воспитателя в </w:t>
      </w:r>
      <w:r>
        <w:rPr>
          <w:b/>
          <w:bCs/>
          <w:sz w:val="23"/>
          <w:szCs w:val="23"/>
        </w:rPr>
        <w:t>(</w:t>
      </w:r>
      <w:r>
        <w:rPr>
          <w:b w:val="0"/>
          <w:bCs w:val="0"/>
          <w:sz w:val="23"/>
          <w:szCs w:val="23"/>
        </w:rPr>
        <w:t>Муниципальное бюджетное дошкольное образовательное учреждение «Детский сад с.Грачев Куст Перелюбского муниципального района Саратовской области»</w:t>
      </w:r>
      <w:r>
        <w:rPr>
          <w:b/>
          <w:bCs/>
          <w:sz w:val="23"/>
          <w:szCs w:val="23"/>
        </w:rPr>
        <w:t>)</w:t>
      </w:r>
    </w:p>
    <w:p>
      <w:pPr>
        <w:pStyle w:val="c4"/>
        <w:jc w:val="center"/>
        <w:shd w:val="clear" w:color="auto" w:fill="FFFFFF"/>
        <w:numPr>
          <w:ilvl w:val="1"/>
          <w:numId w:val="5"/>
        </w:numPr>
        <w:spacing w:after="0" w:afterAutospacing="0" w:before="0" w:beforeAutospacing="0"/>
        <w:rPr>
          <w:b/>
          <w:sz w:val="23"/>
          <w:szCs w:val="23"/>
        </w:rPr>
      </w:pPr>
      <w:r>
        <w:rPr>
          <w:b/>
          <w:szCs w:val="23"/>
        </w:rPr>
        <w:t>Цель, задачи, принципы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 РП достигается через решение </w:t>
      </w:r>
      <w:r>
        <w:rPr>
          <w:b/>
          <w:bCs/>
          <w:sz w:val="24"/>
          <w:szCs w:val="24"/>
        </w:rPr>
        <w:t>следующих задач,</w:t>
      </w:r>
      <w:r>
        <w:rPr>
          <w:b/>
          <w:bCs/>
          <w:sz w:val="24"/>
          <w:szCs w:val="24"/>
        </w:rPr>
        <w:t xml:space="preserve"> основанных на задачах</w:t>
      </w:r>
      <w:r>
        <w:rPr>
          <w:b/>
          <w:bCs/>
          <w:sz w:val="24"/>
          <w:szCs w:val="24"/>
        </w:rPr>
        <w:t xml:space="preserve"> Федеральной программы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</w:t>
      </w:r>
      <w:r>
        <w:rPr>
          <w:sz w:val="24"/>
          <w:szCs w:val="24"/>
        </w:rPr>
        <w:t xml:space="preserve"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>
        <w:rPr>
          <w:sz w:val="24"/>
          <w:szCs w:val="24"/>
        </w:rPr>
        <w:br/>
      </w:r>
      <w:r>
        <w:rPr>
          <w:sz w:val="24"/>
          <w:szCs w:val="24"/>
        </w:rPr>
        <w:t>к окружающему миру, становления опыта действий и поступков на основе осмысления ценностей;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</w:t>
      </w:r>
      <w:r>
        <w:rPr>
          <w:sz w:val="24"/>
          <w:szCs w:val="24"/>
        </w:rPr>
        <w:br/>
      </w:r>
      <w:r>
        <w:rPr>
          <w:sz w:val="24"/>
          <w:szCs w:val="24"/>
        </w:rPr>
        <w:t>в вопросах воспитания, обучения и развития, охраны и укрепления здоровья детей, обеспечения их безопасности;</w:t>
      </w:r>
    </w:p>
    <w:p>
      <w:pPr>
        <w:pStyle w:val="a3"/>
        <w:ind w:left="0" w:firstLine="0"/>
        <w:shd w:val="clear" w:color="auto" w:fill="FFFFFF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РП построена на следующих принципах Федеральной программы ДО, установленных ФГОС ДО: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полноценное проживание ребёнком всех этапов детства (младенческого, раннего и</w:t>
      </w:r>
      <w:r>
        <w:rPr>
          <w:rFonts w:ascii="Arial" w:hAnsi="Arial" w:cs="Arial"/>
          <w:szCs w:val="23"/>
        </w:rPr>
        <w:t xml:space="preserve"> </w:t>
      </w:r>
      <w:r>
        <w:rPr>
          <w:sz w:val="24"/>
          <w:szCs w:val="24"/>
        </w:rPr>
        <w:t>дошкольного возрастов), обогащение (амплификация) детского развития;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</w:t>
      </w:r>
      <w:r>
        <w:rPr>
          <w:sz w:val="24"/>
          <w:szCs w:val="24"/>
        </w:rPr>
        <w:br/>
      </w:r>
      <w:r>
        <w:rPr>
          <w:sz w:val="24"/>
          <w:szCs w:val="24"/>
        </w:rPr>
        <w:t>в воспитании детей младенческого, раннего и дошкольного возрастов, а также педагогических работников3 (далее вместе - взрослые);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поддержка инициативы детей в различных видах деятельности;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сотрудничество ДОО с семьей;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10) учёт этнокуль</w:t>
      </w:r>
      <w:r>
        <w:rPr>
          <w:sz w:val="24"/>
          <w:szCs w:val="24"/>
        </w:rPr>
        <w:t>турной ситуации развития детей.</w:t>
      </w:r>
    </w:p>
    <w:p>
      <w:pPr>
        <w:jc w:val="center"/>
        <w:shd w:val="clear" w:color="auto" w:fill="FFFFFF"/>
        <w:spacing w:line="240" w:lineRule="auto"/>
        <w:rPr>
          <w:b/>
          <w:szCs w:val="23"/>
        </w:rPr>
      </w:pPr>
      <w:r>
        <w:rPr>
          <w:b/>
          <w:bCs/>
          <w:sz w:val="24"/>
          <w:szCs w:val="24"/>
        </w:rPr>
        <w:t xml:space="preserve">1.3. </w:t>
      </w:r>
      <w:r>
        <w:rPr>
          <w:b/>
          <w:szCs w:val="23"/>
        </w:rPr>
        <w:t>Планируемые результаты в</w:t>
      </w:r>
      <w:r>
        <w:rPr>
          <w:b/>
          <w:szCs w:val="23"/>
        </w:rPr>
        <w:t xml:space="preserve"> раннем возрасте (к трем годам)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стремится к общению со взрослыми, реагирует на их настроение;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проявляет интерес к сверстникам; наблюдает за их действиями и подражает им; играет рядом;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понимает и выполняет простые поручения взрослого;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стремится проявлять самостоятельность в бытовом и игровом поведении;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проявляет интерес к стихам, сказкам, повторяет отдельные слова и фразы за взрослым;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рассматривает картинки, показывает и называет предметы, изображенные на них;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различает и называет основные цвета, формы предметов, ориентируется в основных пространственных и временных отношениях;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осуществляет поисковые и обследовательские действия;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с удовольствием слушает музыку, подпевает, выполняет простые танцевальные движения;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эмоционально откликается на красоту природы и произведения искусства;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>
      <w:pPr>
        <w:pStyle w:val="a3"/>
        <w:ind w:left="0" w:firstLine="0"/>
        <w:shd w:val="clear" w:color="auto" w:fill="FFFFFF"/>
        <w:numPr>
          <w:ilvl w:val="0"/>
          <w:numId w:val="7"/>
        </w:numPr>
        <w:spacing w:line="240" w:lineRule="auto"/>
        <w:rPr>
          <w:lang/>
          <w:sz w:val="24"/>
          <w:szCs w:val="24"/>
          <w:rtl w:val="off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>
      <w:pPr>
        <w:pStyle w:val="2"/>
        <w:spacing w:before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lang w:eastAsia="en-US"/>
          <w:rFonts w:ascii="Times New Roman" w:eastAsia="Times New Roman" w:hAnsi="Times New Roman" w:cs="Times New Roman"/>
          <w:b/>
          <w:color w:val="auto"/>
          <w:sz w:val="24"/>
          <w:szCs w:val="24"/>
        </w:rPr>
        <w:t>К четырем годам:</w:t>
      </w:r>
    </w:p>
    <w:p>
      <w:pPr>
        <w:pStyle w:val="af"/>
        <w:ind w:left="0" w:firstLine="567"/>
        <w:numPr>
          <w:ilvl w:val="0"/>
          <w:numId w:val="8"/>
        </w:numPr>
        <w:tabs>
          <w:tab w:val="left" w:pos="993"/>
        </w:tabs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>
      <w:pPr>
        <w:pStyle w:val="21"/>
        <w:ind w:left="0" w:firstLine="567"/>
        <w:jc w:val="both"/>
        <w:shd w:val="clear" w:color="auto" w:fill="auto"/>
        <w:numPr>
          <w:ilvl w:val="0"/>
          <w:numId w:val="8"/>
        </w:numPr>
        <w:tabs>
          <w:tab w:val="left" w:pos="993"/>
        </w:tabs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>
      <w:pPr>
        <w:pStyle w:val="a3"/>
        <w:ind w:leftChars="0" w:left="0" w:firstLine="0"/>
        <w:shd w:val="clear" w:color="auto" w:fill="FFFFFF"/>
        <w:spacing w:line="240" w:lineRule="auto"/>
        <w:rPr>
          <w:sz w:val="24"/>
          <w:szCs w:val="24"/>
        </w:rPr>
      </w:pPr>
    </w:p>
    <w:p>
      <w:pPr>
        <w:adjustRightInd/>
        <w:pStyle w:val="a3"/>
        <w:ind w:left="0" w:firstLine="0"/>
        <w:autoSpaceDE w:val="off"/>
        <w:autoSpaceDN w:val="off"/>
        <w:jc w:val="center"/>
        <w:numPr>
          <w:ilvl w:val="1"/>
          <w:numId w:val="9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Характеристики особенностей развития детей дошкольного возраста</w:t>
      </w:r>
    </w:p>
    <w:p>
      <w:pPr>
        <w:pStyle w:val="1"/>
        <w:jc w:val="both"/>
        <w:spacing w:after="0" w:before="0" w:line="276" w:lineRule="auto"/>
        <w:rPr>
          <w:spacing w:val="-57"/>
        </w:rPr>
      </w:pPr>
      <w:r>
        <w:t>Ранний возраст (от одного года до трёх лет)</w:t>
      </w:r>
      <w:r>
        <w:rPr>
          <w:spacing w:val="-57"/>
        </w:rPr>
        <w:t xml:space="preserve"> </w:t>
      </w:r>
    </w:p>
    <w:p>
      <w:pPr>
        <w:pStyle w:val="1"/>
        <w:jc w:val="both"/>
        <w:spacing w:after="0" w:before="0" w:line="276" w:lineRule="auto"/>
      </w:pPr>
      <w:r>
        <w:t xml:space="preserve"> 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 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>
      <w:pPr>
        <w:pStyle w:val="2"/>
        <w:ind w:firstLine="709"/>
        <w:spacing w:before="0" w:line="240" w:lineRule="auto"/>
        <w:rPr>
          <w:color w:val="auto"/>
        </w:rPr>
      </w:pPr>
      <w:r>
        <w:rPr>
          <w:color w:val="auto"/>
        </w:rPr>
        <w:t>Росто</w:t>
      </w:r>
      <w:r>
        <w:rPr>
          <w:color w:val="auto"/>
        </w:rPr>
        <w:t>-весовые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характеристики</w:t>
      </w:r>
    </w:p>
    <w:p>
      <w:pPr>
        <w:pStyle w:val="af"/>
        <w:ind w:left="0" w:firstLine="709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 xml:space="preserve">200-250 граммов, а в росте 1 см. К двум годам длина тела мальчиков достигает 88,3 см, а </w:t>
      </w:r>
      <w:r>
        <w:t>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>
      <w:pPr>
        <w:pStyle w:val="2"/>
        <w:ind w:firstLine="709"/>
        <w:spacing w:before="0" w:line="240" w:lineRule="auto"/>
        <w:rPr>
          <w:color w:val="auto"/>
        </w:rPr>
      </w:pPr>
      <w:r>
        <w:rPr>
          <w:color w:val="auto"/>
        </w:rPr>
        <w:t>Функциональное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созревание</w:t>
      </w:r>
    </w:p>
    <w:p>
      <w:pPr>
        <w:pStyle w:val="af"/>
        <w:ind w:left="0" w:firstLine="709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>
      <w:pPr>
        <w:pStyle w:val="af"/>
        <w:ind w:left="0" w:firstLine="709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>
      <w:pPr>
        <w:pStyle w:val="af"/>
        <w:ind w:left="0" w:firstLine="709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>
      <w:pPr>
        <w:pStyle w:val="af"/>
        <w:ind w:left="0" w:firstLine="709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>
      <w:pPr>
        <w:pStyle w:val="af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>
      <w:pPr>
        <w:pStyle w:val="af"/>
        <w:ind w:left="0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 xml:space="preserve">функциональная сторона действия опережает </w:t>
      </w:r>
      <w:r>
        <w:t>операциональную</w:t>
      </w:r>
      <w:r>
        <w:t xml:space="preserve">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>
      <w:pPr>
        <w:pStyle w:val="af"/>
        <w:ind w:left="0" w:firstLine="709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 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>
      <w:pPr>
        <w:pStyle w:val="af"/>
        <w:ind w:left="0" w:firstLine="709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 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>
      <w:pPr>
        <w:pStyle w:val="af"/>
        <w:ind w:left="0" w:firstLine="709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>
      <w:pPr>
        <w:pStyle w:val="af"/>
        <w:ind w:left="0" w:firstLine="709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 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</w:t>
      </w:r>
      <w:r>
        <w:t>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>
      <w:pPr>
        <w:pStyle w:val="af"/>
        <w:ind w:left="0" w:firstLine="709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 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>
      <w:pPr>
        <w:pStyle w:val="af"/>
        <w:ind w:left="0" w:firstLine="709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>
      <w:pPr>
        <w:pStyle w:val="af"/>
        <w:ind w:left="0" w:firstLine="709"/>
        <w:jc w:val="left"/>
        <w:rPr>
          <w:b/>
        </w:rPr>
      </w:pPr>
      <w:r>
        <w:rPr>
          <w:b/>
        </w:rPr>
        <w:t>Первая</w:t>
      </w:r>
      <w:r>
        <w:rPr>
          <w:b/>
          <w:spacing w:val="-3"/>
        </w:rPr>
        <w:t xml:space="preserve"> </w:t>
      </w:r>
      <w:r>
        <w:rPr>
          <w:b/>
        </w:rPr>
        <w:t>младшая</w:t>
      </w:r>
      <w:r>
        <w:rPr>
          <w:b/>
          <w:spacing w:val="-2"/>
        </w:rPr>
        <w:t xml:space="preserve"> </w:t>
      </w:r>
      <w:r>
        <w:rPr>
          <w:b/>
        </w:rPr>
        <w:t>группа</w:t>
      </w:r>
      <w:r>
        <w:rPr>
          <w:b/>
          <w:spacing w:val="-2"/>
        </w:rPr>
        <w:t xml:space="preserve"> </w:t>
      </w:r>
      <w:r>
        <w:rPr>
          <w:b/>
        </w:rPr>
        <w:t>(третий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жизни)</w:t>
      </w:r>
    </w:p>
    <w:p>
      <w:pPr>
        <w:pStyle w:val="2"/>
        <w:ind w:firstLine="709"/>
        <w:spacing w:before="0" w:line="240" w:lineRule="auto"/>
        <w:rPr>
          <w:color w:val="auto"/>
        </w:rPr>
      </w:pPr>
      <w:r>
        <w:rPr>
          <w:color w:val="auto"/>
        </w:rPr>
        <w:t>Росто</w:t>
      </w:r>
      <w:r>
        <w:rPr>
          <w:color w:val="auto"/>
        </w:rPr>
        <w:t>-весовые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характеристики</w:t>
      </w:r>
    </w:p>
    <w:p>
      <w:pPr>
        <w:pStyle w:val="af"/>
        <w:ind w:left="0" w:firstLine="709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>
      <w:pPr>
        <w:pStyle w:val="2"/>
        <w:ind w:firstLine="709"/>
        <w:spacing w:before="0" w:line="240" w:lineRule="auto"/>
        <w:rPr>
          <w:color w:val="auto"/>
        </w:rPr>
      </w:pPr>
      <w:r>
        <w:rPr>
          <w:color w:val="auto"/>
        </w:rPr>
        <w:t>Функциональное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созревание</w:t>
      </w:r>
    </w:p>
    <w:p>
      <w:pPr>
        <w:pStyle w:val="af"/>
        <w:ind w:left="0" w:firstLine="709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>
      <w:pPr>
        <w:pStyle w:val="af"/>
        <w:ind w:left="0" w:firstLine="70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>
      <w:pPr>
        <w:pStyle w:val="af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>
      <w:pPr>
        <w:pStyle w:val="af"/>
        <w:ind w:left="0" w:firstLine="709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>
      <w:pPr>
        <w:pStyle w:val="af"/>
        <w:ind w:left="0" w:firstLine="709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>
      <w:pPr>
        <w:pStyle w:val="af"/>
        <w:ind w:left="0" w:firstLine="70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отсутствующих</w:t>
      </w:r>
      <w:r>
        <w:rPr>
          <w:spacing w:val="59"/>
        </w:rPr>
        <w:t xml:space="preserve"> </w:t>
      </w:r>
      <w:r>
        <w:t>людях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 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>
      <w:pPr>
        <w:pStyle w:val="af"/>
        <w:ind w:left="0" w:firstLine="709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>
      <w:pPr>
        <w:pStyle w:val="af"/>
        <w:ind w:left="0" w:firstLine="70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>
      <w:pPr>
        <w:pStyle w:val="af"/>
        <w:ind w:left="0" w:firstLine="709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r>
        <w:t>головонога</w:t>
      </w:r>
      <w:r>
        <w:t>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>
      <w:pPr>
        <w:pStyle w:val="af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>
      <w:pPr>
        <w:pStyle w:val="af"/>
        <w:ind w:left="0" w:firstLine="709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>
      <w:pPr>
        <w:pStyle w:val="af"/>
        <w:ind w:left="0" w:firstLine="709"/>
        <w:rPr>
          <w:lang/>
          <w:rtl w:val="off"/>
        </w:rPr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>
      <w:pPr>
        <w:pStyle w:val="1"/>
        <w:jc w:val="both"/>
        <w:spacing w:line="240" w:lineRule="auto"/>
        <w:rPr>
          <w:caps w:val="off"/>
          <w:lang w:eastAsia="en-US"/>
          <w:rFonts w:cs="Times New Roman"/>
          <w:bCs w:val="0"/>
          <w:sz w:val="24"/>
          <w:szCs w:val="24"/>
          <w:kern w:val="0"/>
        </w:rPr>
      </w:pPr>
      <w:r>
        <w:rPr>
          <w:caps w:val="off"/>
          <w:lang w:eastAsia="en-US"/>
          <w:rFonts w:cs="Times New Roman"/>
          <w:bCs w:val="0"/>
          <w:sz w:val="24"/>
          <w:szCs w:val="24"/>
          <w:kern w:val="0"/>
        </w:rPr>
        <w:t>Вторая младшая группа (четвертый год жизни)</w:t>
      </w:r>
    </w:p>
    <w:p>
      <w:pPr>
        <w:pStyle w:val="2"/>
        <w:ind w:firstLine="709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Росто</w:t>
      </w:r>
      <w:r>
        <w:rPr>
          <w:rFonts w:ascii="Times New Roman" w:hAnsi="Times New Roman" w:cs="Times New Roman"/>
          <w:color w:val="auto"/>
          <w:sz w:val="24"/>
          <w:szCs w:val="24"/>
        </w:rPr>
        <w:t>-весовые</w:t>
      </w:r>
      <w:r>
        <w:rPr>
          <w:rFonts w:ascii="Times New Roman" w:hAnsi="Times New Roman" w:cs="Times New Roman"/>
          <w:color w:val="auto"/>
          <w:sz w:val="24"/>
          <w:szCs w:val="24"/>
          <w:spacing w:val="-3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>
      <w:pPr>
        <w:pStyle w:val="af"/>
        <w:ind w:left="0" w:firstLine="709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>
      <w:pPr>
        <w:pStyle w:val="2"/>
        <w:ind w:firstLine="709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>
        <w:rPr>
          <w:rFonts w:ascii="Times New Roman" w:hAnsi="Times New Roman" w:cs="Times New Roman"/>
          <w:color w:val="auto"/>
          <w:sz w:val="24"/>
          <w:szCs w:val="24"/>
          <w:spacing w:val="-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>
      <w:pPr>
        <w:pStyle w:val="af"/>
        <w:ind w:left="0" w:firstLine="709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>
      <w:pPr>
        <w:pStyle w:val="af"/>
        <w:ind w:left="0" w:firstLine="70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>
      <w:pPr>
        <w:pStyle w:val="af"/>
        <w:ind w:left="0" w:firstLine="70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>
      <w:pPr>
        <w:pStyle w:val="af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>
      <w:pPr>
        <w:pStyle w:val="af"/>
        <w:ind w:left="0" w:firstLine="709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>
      <w:pPr>
        <w:pStyle w:val="af"/>
        <w:ind w:left="0" w:firstLine="70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 xml:space="preserve">деятельность. Дети от использования </w:t>
      </w:r>
      <w:r>
        <w:t>предэталонов</w:t>
      </w:r>
      <w:r>
        <w:t xml:space="preserve">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>
      <w:pPr>
        <w:pStyle w:val="af"/>
        <w:ind w:left="0" w:firstLine="709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>
      <w:pPr>
        <w:pStyle w:val="af"/>
        <w:ind w:left="0" w:firstLine="709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>
      <w:pPr>
        <w:pStyle w:val="af"/>
        <w:ind w:left="0" w:firstLine="709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>
      <w:pPr>
        <w:pStyle w:val="af"/>
        <w:ind w:left="0" w:firstLine="709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>
      <w:pPr>
        <w:pStyle w:val="af"/>
        <w:ind w:left="0" w:firstLine="709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</w:t>
      </w:r>
      <w:r>
        <w:t>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>
      <w:pPr>
        <w:pStyle w:val="af"/>
        <w:ind w:left="0" w:firstLine="70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>
      <w:pPr>
        <w:pStyle w:val="af"/>
        <w:ind w:left="0" w:firstLine="709"/>
        <w:rPr>
          <w:b/>
          <w:sz w:val="24"/>
          <w:szCs w:val="24"/>
        </w:rPr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>
      <w:pPr>
        <w:adjustRightInd/>
        <w:ind w:left="0"/>
        <w:autoSpaceDE w:val="off"/>
        <w:autoSpaceDN w:val="off"/>
        <w:spacing w:line="240" w:lineRule="auto"/>
        <w:rPr>
          <w:lang w:eastAsia="en-US"/>
          <w:b/>
          <w:smallCaps/>
          <w:szCs w:val="23"/>
        </w:rPr>
      </w:pPr>
    </w:p>
    <w:p>
      <w:pPr>
        <w:adjustRightInd/>
        <w:pStyle w:val="a3"/>
        <w:ind w:left="0" w:firstLine="0"/>
        <w:autoSpaceDE w:val="off"/>
        <w:autoSpaceDN w:val="off"/>
        <w:jc w:val="center"/>
        <w:numPr>
          <w:ilvl w:val="1"/>
          <w:numId w:val="9"/>
        </w:numPr>
        <w:spacing w:line="240" w:lineRule="auto"/>
        <w:rPr>
          <w:lang w:eastAsia="en-US"/>
          <w:b/>
          <w:smallCaps/>
          <w:szCs w:val="23"/>
        </w:rPr>
      </w:pPr>
      <w:r>
        <w:rPr>
          <w:b/>
          <w:sz w:val="24"/>
          <w:szCs w:val="24"/>
          <w:highlight w:val="none"/>
        </w:rPr>
        <w:t>Инструментарий педагогическ</w:t>
      </w:r>
      <w:r>
        <w:rPr>
          <w:b/>
          <w:sz w:val="24"/>
          <w:szCs w:val="24"/>
          <w:highlight w:val="none"/>
        </w:rPr>
        <w:t>ой</w:t>
      </w:r>
      <w:r>
        <w:rPr>
          <w:b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>диагностики</w:t>
      </w:r>
    </w:p>
    <w:p>
      <w:pPr>
        <w:adjustRightInd/>
        <w:pStyle w:val="a3"/>
        <w:ind w:left="0"/>
        <w:autoSpaceDE w:val="off"/>
        <w:autoSpaceDN w:val="o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Например, карта наблюдение за ребенком в период адаптации Е.О. Смирнова </w:t>
      </w:r>
    </w:p>
    <w:p>
      <w:pPr>
        <w:jc w:val="center"/>
        <w:rPr>
          <w:b/>
        </w:rPr>
      </w:pPr>
      <w:r>
        <w:rPr>
          <w:b/>
          <w:sz w:val="24"/>
          <w:szCs w:val="24"/>
        </w:rPr>
        <w:t>Индивидуальные карты достижений ребенка</w:t>
      </w:r>
      <w:r>
        <w:rPr>
          <w:b/>
          <w:sz w:val="24"/>
          <w:szCs w:val="24"/>
        </w:rPr>
        <w:t xml:space="preserve"> (наблюдения за ребенком в период адаптации)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Два раза в год перед индивидуальными собеседованиями с родителями педагоги заполняют карты достижений детей по специальной схеме опосредованного исследования их развития. 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Результаты, заносимые педагогами в дневники наблюдений, «Индивидуальные карты достижений ребенка», информация в портфолио служат для анализа профессиональной деятельности, взаимодействия с семьями, изучения характеристик образования детей. По ним не осуществляется аттестация педагога, и они не являются основой объективной оценки соответствия установленным требованиям обра</w:t>
      </w:r>
      <w:r>
        <w:rPr>
          <w:sz w:val="24"/>
          <w:szCs w:val="24"/>
        </w:rPr>
        <w:t>зовательной деятельности и под</w:t>
      </w:r>
      <w:r>
        <w:rPr>
          <w:sz w:val="24"/>
          <w:szCs w:val="24"/>
        </w:rPr>
        <w:t>готовки детей, что отвечает требованиям ФГОС дошкольного образования.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направлениями Программы «Индивидуальная карта достижений ребенка» содержит 5 основных разделов анализа и оценки развития: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 социально-коммуникативное развитие,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 познавательное развитие,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 речевое развитие,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 художественно-эстетическое развитие,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</w:rPr>
      </w:pPr>
      <w:r>
        <w:rPr>
          <w:sz w:val="24"/>
        </w:rPr>
        <w:t>• двигательное развитие.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 «Индивидуальной карте достижений ребенка» раннего возраста от 1,5 до 3 лет</w:t>
      </w:r>
      <w:r>
        <w:rPr>
          <w:sz w:val="24"/>
          <w:szCs w:val="24"/>
        </w:rPr>
        <w:t xml:space="preserve"> применяется трехуровневая шкала педагогической оценки развития, которая имеет условные обозначения:</w:t>
      </w:r>
    </w:p>
    <w:p>
      <w:pPr>
        <w:adjustRightInd/>
        <w:ind w:firstLine="567"/>
        <w:autoSpaceDE w:val="off"/>
        <w:autoSpaceDN w:val="off"/>
        <w:jc w:val="lef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 — эта способность отсутствует у ребенка,</w:t>
      </w:r>
    </w:p>
    <w:p>
      <w:pPr>
        <w:adjustRightInd/>
        <w:ind w:firstLine="567"/>
        <w:autoSpaceDE w:val="off"/>
        <w:autoSpaceDN w:val="off"/>
        <w:jc w:val="lef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— ребенок начал проявлять эту способность в последнее время,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— ребенок проявляет эту способность уверенно.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того чтобы наиболее точно зафиксировать в карте достижения ребенка до 3 лет, необходимо иметь в предметно-пространственной развивающей среде следующий набор материалов: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Предметы для уборки мусора со стола и с пола.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Корзинку с одеждой для одевания и раздевания.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Мяч.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Трехколесный велосипед.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Набор коробочек, баночек с крышками.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Набор для нанизывания бус.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Набор с ножницами.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Набор с замками.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Пирамидки и кубики.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>Пазл</w:t>
      </w:r>
      <w:r>
        <w:rPr>
          <w:sz w:val="24"/>
          <w:szCs w:val="24"/>
        </w:rPr>
        <w:t xml:space="preserve"> с вкладками.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Корзинку с холодными и теплыми предметами.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Набор: расческа, ложка, вилка, кружка.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val="ru-RU"/>
          <w:sz w:val="24"/>
          <w:szCs w:val="24"/>
          <w:rtl w:val="off"/>
        </w:rPr>
      </w:pPr>
      <w:r>
        <w:rPr>
          <w:sz w:val="24"/>
          <w:szCs w:val="24"/>
        </w:rPr>
        <w:t>Эти материалы всегда находятся среди других дидактических пособий в предметно-пространственной развивающей среде, и педагог имеет возможность наблюдать работу с ними каждого ребенка, фиксируя его достижения в таблицу. Если же возникает потребность единовременной проверки достижений ребенка, их выделяют из подготовленной среды и проводят индивидуальное занятие в отдельном помещении.</w:t>
      </w:r>
      <w:r>
        <w:rPr>
          <w:lang w:val="ru-RU"/>
          <w:sz w:val="24"/>
          <w:szCs w:val="24"/>
          <w:rtl w:val="off"/>
        </w:rPr>
        <w:t xml:space="preserve"> (</w:t>
      </w:r>
      <w:r>
        <w:rPr>
          <w:lang w:val="ru-RU"/>
          <w:b/>
          <w:bCs/>
          <w:sz w:val="24"/>
          <w:szCs w:val="24"/>
          <w:rtl w:val="off"/>
        </w:rPr>
        <w:t>см. Приложение №6</w:t>
      </w:r>
      <w:r>
        <w:rPr>
          <w:lang w:val="ru-RU"/>
          <w:sz w:val="24"/>
          <w:szCs w:val="24"/>
          <w:rtl w:val="off"/>
        </w:rPr>
        <w:t>)</w:t>
      </w:r>
    </w:p>
    <w:p>
      <w:pPr>
        <w:adjustRightInd/>
        <w:ind w:firstLine="567"/>
        <w:autoSpaceDE w:val="off"/>
        <w:autoSpaceDN w:val="off"/>
        <w:spacing w:line="240" w:lineRule="auto"/>
        <w:rPr>
          <w:sz w:val="24"/>
          <w:szCs w:val="24"/>
        </w:rPr>
      </w:pPr>
    </w:p>
    <w:p>
      <w:pPr>
        <w:adjustRightInd/>
        <w:autoSpaceDE w:val="off"/>
        <w:autoSpaceDN w:val="off"/>
        <w:jc w:val="center"/>
        <w:spacing w:line="240" w:lineRule="auto"/>
        <w:rPr>
          <w:b/>
          <w:sz w:val="24"/>
          <w:szCs w:val="24"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</w:p>
    <w:p>
      <w:pPr>
        <w:pStyle w:val="a4"/>
        <w:jc w:val="center"/>
        <w:spacing w:after="0" w:afterAutospacing="0" w:before="0" w:beforeAutospacing="0"/>
        <w:rPr>
          <w:b/>
        </w:rPr>
      </w:pPr>
      <w:r>
        <w:rPr>
          <w:lang w:val="en-US"/>
          <w:b/>
        </w:rPr>
        <w:t>II</w:t>
      </w:r>
      <w:r>
        <w:rPr>
          <w:b/>
        </w:rPr>
        <w:t xml:space="preserve">.Содержательный раздел </w:t>
      </w:r>
    </w:p>
    <w:p>
      <w:pPr>
        <w:pStyle w:val="a4"/>
        <w:jc w:val="center"/>
        <w:spacing w:after="0" w:afterAutospacing="0" w:before="0" w:beforeAutospacing="0"/>
        <w:rPr>
          <w:lang w:val="ru-RU"/>
          <w:b/>
          <w:szCs w:val="23"/>
          <w:rtl w:val="off"/>
        </w:rPr>
      </w:pPr>
      <w:r>
        <w:rPr>
          <w:b/>
          <w:szCs w:val="23"/>
        </w:rPr>
        <w:t>2.1. Планирование образовательной деятельности детей по всем пяти образовательным областям ФГОС ДО и ФОП ДО, осуществляемую в процессе организации различных видов детской деятельности</w:t>
      </w:r>
      <w:r>
        <w:rPr>
          <w:lang w:val="ru-RU"/>
          <w:b/>
          <w:szCs w:val="23"/>
          <w:rtl w:val="off"/>
        </w:rPr>
        <w:t xml:space="preserve"> </w:t>
      </w:r>
    </w:p>
    <w:p>
      <w:pPr>
        <w:pStyle w:val="a4"/>
        <w:jc w:val="right"/>
        <w:spacing w:after="0" w:afterAutospacing="0" w:before="0" w:beforeAutospacing="0"/>
        <w:rPr>
          <w:b/>
          <w:szCs w:val="23"/>
          <w:highlight w:val="green"/>
        </w:rPr>
      </w:pPr>
    </w:p>
    <w:tbl>
      <w:tblPr>
        <w:tblStyle w:val="a5"/>
        <w:tblW w:w="76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588"/>
        <w:gridCol w:w="795"/>
        <w:gridCol w:w="7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</w:tc>
        <w:tc>
          <w:tcPr>
            <w:tcW w:w="558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матическое планирование по познавательному развитию (фэмп)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7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Дата пр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вед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е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ния</w:t>
            </w:r>
          </w:p>
        </w:tc>
        <w:tc>
          <w:tcPr>
            <w:tcW w:w="767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Факт. дата</w:t>
            </w:r>
          </w:p>
        </w:tc>
      </w:tr>
      <w:tr>
        <w:trPr>
          <w:trHeight w:val="3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“Игра с мячом”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3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Игра “Палочка-игралочка”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41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Кубик-шарик. “Что катится, что не катится”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4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Кубик-шарик. Игровое упражнение “Спрячь кубик, спрячь шарик”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Кирпичик-шарик. Игровое упражнение “Найди такой же”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1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Кирпичик-кубик. Игровая ситуация “Строим стульчики для матрешек”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Кубик, шарик, кирпичик. Игровое упражнение “Что в мешочке”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Игровая ситуация “Собираем игрушки на прогулку”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9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Большой, маленький. Игровое упражнение “Хоровод матрешек”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10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Игровая ситуация “Строим башенки”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8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1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 шарик-маленький шарик. Игровая ситуация “Прокатим шарики по дорожкам”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2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Кубики и шарики. Игровая ситуация “Игрушки для кукол”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Много-один. Игровая ситуация “Игра с матрешками”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4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Один-много. Игровая ситуация “Собираем листочки в вазу”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5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Много. Игровая ситуация “Играем с флажками”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6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Игровая ситуация “Играем с флажками”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1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7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Игровая ситуация “Играем со снежными комочками”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8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Игровая ситуация “Игра с мячами”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9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Много-мало, мало-много. Игровая ситуация “Встречаем гостей”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10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20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Кубик-шарик, один-много. Игровая ситуация “Собираем башенку и пирамидку”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8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1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Кубик-шарик, много. Игровая ситуация “Подарим игрушки зайчику и мишке”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6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2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Много-один. Игровое упражнение “Игра с мячами”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Много-один, один-много. Игра “Найди пару”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4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Большой-маленький, кубик-шарик,один-много. Игровая ситуация “Закати шарик в домик”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10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5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Шарик-кубик-кирпичик, много-один. Игровая ситуация “Строим ворота для шариков”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10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6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Шарик,кубик,кирпичик,много. Игровая ситуация “Собираем игрушки для матрешки”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8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7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Цвета. Кубик и кирпичик. Игровая ситуация “Построим диванчики для кукол”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9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8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Величина и цвет. Игровое упражнение “Подарки для ежиков”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6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9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Расположение предметов. Игровое упражнение “Где спрятались игрушки”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0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30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Много-один, один-много,много-мало,много-много. Игровое упражнение “Путешествие на поезде”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9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1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Много-один. Игровая ситуция “Мы плывем на лодке”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88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2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Один-много,много-один, много-много. Игра “Выкладываем, перекладываем, собираем.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9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Большой-маленький. Игра “Делаем куличики большие и маленькие”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7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34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Дидактическая игра “Покажи один, покажи много”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47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35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Дидактическая игра “Найди такой же”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>
        <w:trPr>
          <w:trHeight w:val="51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36</w:t>
            </w:r>
          </w:p>
        </w:tc>
        <w:tc>
          <w:tcPr>
            <w:tcW w:w="5588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sz w:val="26"/>
                <w:szCs w:val="26"/>
                <w:rtl w:val="off"/>
              </w:rPr>
              <w:t>Дидактическая игра “Что в мешочке”</w:t>
            </w:r>
          </w:p>
        </w:tc>
        <w:tc>
          <w:tcPr>
            <w:tcW w:w="795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>
      <w:pPr>
        <w:spacing w:line="360" w:lineRule="auto"/>
        <w:rPr>
          <w:szCs w:val="23"/>
        </w:rPr>
      </w:pPr>
    </w:p>
    <w:tbl>
      <w:tblPr>
        <w:tblStyle w:val="a5"/>
        <w:tblW w:w="9352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8"/>
        <w:gridCol w:w="25"/>
        <w:gridCol w:w="23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Перспективное планирование по познавательному развитию </w:t>
            </w:r>
            <w:r>
              <w:rPr>
                <w:rFonts w:ascii="Times New Roman" w:eastAsiaTheme="minorHAnsi" w:hAnsi="Times New Roman"/>
                <w:b/>
                <w:sz w:val="28"/>
              </w:rPr>
              <w:t>(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rtl w:val="off"/>
              </w:rPr>
              <w:t>ФЭМП</w:t>
            </w:r>
            <w:r>
              <w:rPr>
                <w:rFonts w:ascii="Times New Roman" w:eastAsiaTheme="minorHAnsi" w:hAnsi="Times New Roman"/>
                <w:b/>
                <w:sz w:val="28"/>
              </w:rPr>
              <w:t>)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“Игра с мячом”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предметных действий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Игра “Палочка-игралочка”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предметных действий</w:t>
            </w:r>
          </w:p>
        </w:tc>
        <w:tc>
          <w:tcPr>
            <w:tcW w:w="2363" w:type="dxa"/>
            <w:gridSpan w:val="2"/>
            <w:tcBorders>
              <w:righ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Кубик-шарик. “Что катится, что не катится”</w:t>
            </w:r>
          </w:p>
          <w:p>
            <w:pPr>
              <w:ind w:leftChars="0"/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кубик и шарик.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производить действия с предметами: обводить форму предмета, катать, ставить.</w:t>
            </w:r>
          </w:p>
        </w:tc>
        <w:tc>
          <w:tcPr>
            <w:tcW w:w="2313" w:type="dxa"/>
            <w:tcBorders>
              <w:lef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Кубик-шарик. Игровое упражнение “Спрячь кубик, спрячь шарик”</w:t>
            </w:r>
          </w:p>
          <w:p>
            <w:pPr>
              <w:ind w:leftChars="0"/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кубик и шарик.</w:t>
            </w:r>
          </w:p>
          <w:p>
            <w:pPr>
              <w:rPr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производить действия с предметами: обводить форму предмета ладошкой, катать, ставить.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Октябрь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Кирпичик-шарик. Игровое упражнение “Найди такой же”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кирпичик, кубик.</w:t>
            </w:r>
          </w:p>
          <w:p>
            <w:pPr>
              <w:ind w:leftChars="0"/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выполнять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Кирпичик-кубик. Игровая ситуация “Строим стульчики для матрешек”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кирпичик, кубик.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сооружать простые постройки.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Кубик, шарик, кирпичик. Игровое упражнение “Что в мешочке”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кубик,шарик, кирпичик.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Совершенствование предметных действий.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Игровая ситуация “Собираем игрушки на прогулку”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предметы контрастной величины и обозначать их словами: большой маленький.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6"/>
                <w:szCs w:val="26"/>
                <w:rtl w:val="off"/>
              </w:rPr>
              <w:t>Большой, маленький. Игровое упражнение “Хоровод матрешек”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sz w:val="26"/>
                <w:szCs w:val="26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sz w:val="26"/>
                <w:szCs w:val="26"/>
                <w:rtl w:val="off"/>
              </w:rPr>
              <w:t>Развитие умения различать предметы конрастной величины и обозначать их словами: большой, маленький. Совершенствование предметых действий.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Игровая ситуация “Строим башенки”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предметы контрастной величины и обозначать их словами: большой маленький.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Совершенствование предметных действий.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 шарик-маленький шарик. Игровая ситуация “Прокатим шарики по дорожкам”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контрастные по величине кубики и называть их: большие кубики, маленькие кубики.</w:t>
            </w:r>
          </w:p>
          <w:p>
            <w:pPr>
              <w:jc w:val="left"/>
              <w:rPr>
                <w:lang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сооружать простые постройки.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="Times New Roman" w:hAnsi="Times New Roman" w:cs="Times New Roman"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Кубики и шарики. Игровая ситуация “Игрушки для кукол”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конрастные по величине кубики и шарики. Формирование умения группировать предметы по величине.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Много-один. Игровая ситуация “Игра с матрешками”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Один-много. Игровая ситуация “Собираем листочки в вазу”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различать количество предметов:один-много.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Много. Игровая ситуация “Играем с флажками”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называть количество предметов: много.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Игровая ситуация “Играем с флажками”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Игровая ситуация “Играем со снежными комочками”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контрастные по величине предметы и обозначать их соответствующими словами:большой, маленький. Развитие умения формировать группы предметов и различать их количество:много-один,один-много.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Игровая ситуация “Игра с мячами”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контрастные по величине предметы и обозначать их словами:большой, маленький.Развитие умения формировать группы предметов и различать их количество: много.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Много-мало, мало-много. Игровая ситуация “Встречаем гостей”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предметов,различать их по количеству:много-мало,мало-много.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Кубик-шарик, один-много. Игровая ситуация “Собираем башенку и пирамидку”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кубик,шарик.Развитие умения различать количество предметов:один-много.Развитие предметых действий.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Кубик-шарик, много. Игровая ситуация “Подарим игрушки зайчику и мишке”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называть их: кубик,шарик.Развитие умения различать количество предметов:много.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Много-один. Игровое упражнение “Игра с мячами”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предметов и различать их  количество:много,один.Развитие предметных действий.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Много-один, один-много. Игра “Найди пару”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различать их количество и обозначать словами: много-один,один-много.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Большой-маленький, кубик-шарик,один-много. Игровая ситуация “Закати шарик в домик”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предметы, контрастные по величине и форме, формировать их в группы по количеству и обозначать в речи:большой, маленький, кубик, шарик, много.Формирование умения производить простейшие группировки предметов по форме и величине.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Шарик-кубик-кирпичик, много-один. Игровая ситуация “Строим ворота для шариков”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количеству и обозначать их словами: шарик,кубик,кирпичик,много-мало.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Шарик,кубик,кирпичик,много. Игровая ситуация “Собираем игрушки для матрешки”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и количеству и обозначать их словами: шарик,кубик,кирпичик,много.Формирование умения сооружать несложные постройки.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Цвета. Кубик и кирпичик. Игровая ситуация “Построим диванчики для кукол”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форме (кубик,кирпичик) и цвету.Развитие умения различать и показывать части своего тела.Формирование умения сооружать несложные постройки.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Величина и цвет. Игровое упражнение “Подарки для ежиков”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величине и цвету. Развитие предметных действий.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Расположение предметов. Игровое упражнение “Где спрятались игрушки”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 (в,на,под,здесь,там,тут).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Много-один, один-много,много-мало,много-много. Игровое упражнение “Путешествие на поезде”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много-один,один-много,много-мало,много-много. Развитие умения двигаться за взрослым в определенном направлении.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Много-один. Игровая ситуция “Мы плывем на лодке”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различать количество предметов (много-один),использовать в речи существительные во множественном и единственном числе. Различие умения двигаться за взрослым в определенном направлении.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Один-много,много-один, много-много. Игра “Выкладываем, перекладываем, собираем.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Развитие умения формировать группы однородных предметов, различать их количество и обозначать соответствующими словами: один-много,много-один,много-много.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Большой-маленький. Игра “Делаем куличики большие и маленькие”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Формирование умения различать предметы по величине и обозначать их словами: большой, маленький.Развитие предметных действий.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Дидактическая игра “Покажи один, покажи много”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Продолжать расширять представление о множестве, различать его по признакам(цвет,форма,величина).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Дидактическая игра “Найди такой же”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Побуждать детей к выполнению разнообразных практических действий по различению и сопоставлению предметов по величине.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6"/>
                <w:szCs w:val="26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Дидактическая игра “Что в мешочке”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6"/>
                <w:szCs w:val="26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6"/>
                <w:szCs w:val="26"/>
                <w:rtl w:val="off"/>
              </w:rPr>
              <w:t>Обогащать представления детей о форме предметов.</w:t>
            </w: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72"/>
        <w:gridCol w:w="992"/>
        <w:gridCol w:w="9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№</w:t>
            </w:r>
          </w:p>
        </w:tc>
        <w:tc>
          <w:tcPr>
            <w:tcW w:w="6972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матическое планирование по познавательному развитию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(фцкм)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Дата пр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вед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ния</w:t>
            </w:r>
          </w:p>
        </w:tc>
        <w:tc>
          <w:tcPr>
            <w:tcW w:w="95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Факт. дата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Игрушки. Мишка.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Любимые игрушки (сравнение пластмассовых, резиновых, тканевых игрушек на ощупь).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Дружная семья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Осень золотая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Петушок с семьей.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Кто нам помогает? (О няне.)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Чайная посуда.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Рассматривание игрушечных машин.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Лошадь с жеребенком.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Комнатные растения в нашей группе.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 xml:space="preserve"> Игра с матрешками.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Одевание куклы на прогулку.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 xml:space="preserve"> Зима.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Зимние забавы родителей и малышей.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 xml:space="preserve"> В обувном магазине.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Скоро новогодний праздник.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Знакомство</w:t>
            </w: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с волком.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Одежда и обувь.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Игрушки и посуда.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Мебель в нашей группе.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Ознакомление детей с качествами и свойствами предметов.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Рассматривание автомашин, автобуса, трамвая (игрушки).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Покормим птичек.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Домашние животные и их детеныши.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 xml:space="preserve"> Наблюдение за золотой рыбкой.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Игра «Куда</w:t>
            </w:r>
          </w:p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что положить?».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Кто трудится на огороде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Из чего сделаны игрушки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Признаки весны.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Кому что нужно? (повар, врач, шофер).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Мамины помощники.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Что делает шофер?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Где живут домашние птицы?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Любимые игрушки ребят.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Любимые предметы (карандаши, краски, кисточки, пластилин (глина))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Что есть на нашем участке?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75"/>
        <w:gridCol w:w="2280"/>
        <w:gridCol w:w="20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Перспективное планирование по познавательному развитию (фцкм)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Игрушки. Мишка.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детей с названиями предметов ближайшего окружения: игрушка мишка; учить описывать игрушку (называть части, величину, признаки), находить ее изображение на картинках, сравнивать большую и маленькую игрушки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Любимые игрушки (сравнение пластмассовых, резиновых, тканевых игрушек на ощупь).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детей с предметами ближайшего окружения – игрушками; учить отвечать на вопросы, описывать игрушку и действия с ней, выполнять простые поручения, сравнивать и различать пластмассовые, резиновые, тканевые игрушки на ощупь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  <w:tc>
          <w:tcPr>
            <w:tcW w:w="2280" w:type="dxa"/>
            <w:tcBorders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Дружная семья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детей с понятием «семья», развивать навыки общения, общую моторику, координацию движений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  <w:tc>
          <w:tcPr>
            <w:tcW w:w="235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Осень золотая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детей об окружающей природе, о предстоящем осеннем празднике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  <w:tcBorders>
              <w:top w:val="single" w:sz="2" w:space="0" w:color="auto"/>
            </w:tcBorders>
          </w:tcPr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Октябрь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ind w:leftChars="0"/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Петушок с семьей.</w:t>
            </w:r>
          </w:p>
          <w:p>
            <w:pPr>
              <w:ind w:leftChars="0"/>
              <w:jc w:val="left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с домашними птицами, с внешним видом петуха, его повадками; продолжать закреплять понятие «семья»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Кто нам помогает? (О няне.)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труде взрослых и воспитывать уважительное отношение к нему; учить называть действия, изображенные на сюжетных картинках, отвечать на вопросы, называть предметы-помощники няни и их назначение, обогащать словарный запас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Чайная посуда.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представление о посуде, познакомить с названиями предметов чайной посуды и их назначением</w:t>
            </w: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Рассматривание игрушечных машин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по внешнему виду и называть грузовой и легковой автомобили, автобус, а также их основные части: кабину, руль, кузов, колеса, окна; учить описывать разные игрушечные машины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Лошадь с жеребенком.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лошадью и жеребенком; учить сравнивать лошадь с жеребенком, называть части игрушечной лошадки, произносить звукоподражания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Комнатные растения в нашей группе.</w:t>
            </w:r>
          </w:p>
          <w:p>
            <w:pPr>
              <w:pStyle w:val="b0"/>
              <w:jc w:val="left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комнатными растениями группы, со способами ухода за ними; учить внимательно рассматривать одно растение, различать его части (листья, цветы)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называть их.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 xml:space="preserve"> Игра с матрешками.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ызвать интерес к новой игрушке; учить сравнивать составляющие матрешки и правильно ее складывать; закрепить название основных цветов: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желтый, красный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Одевание куклы на прогулку.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представления об одежде, о назначении вещей; способствовать запоминанию последовательности одевания на прогулку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Зима.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представления о зиме, ее признаках; учить отмечать погодные условия, различать сезонную одежду (зимнюю), способствовать запоминанию последовательности одевания на прогулку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Зимние забавы родителей и малышей.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представления о зимних играх, учить рассматривать сюжетную картину, отвечать на вопросы по изображению, воспроизводить движениями конкретные действия, сопровождая их речью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В обувном магазине.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по внешнему виду обувь, отвечать на вопросы; развивать внимание, речь, общую моторику, слуховое, зрительное восприятие, активизировать словарь по теме «Обувь»; воспитывать желание помочь тем, кто в этом нуждается.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Скоро новогодний праздник.</w:t>
            </w:r>
          </w:p>
          <w:p>
            <w:pPr>
              <w:pStyle w:val="b0"/>
              <w:jc w:val="left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и обогатить представления о предстоящем событии – новогоднем празднике; учить рассматривать предметы (елку, елочные украшения) и отвечать на вопросы в ходе рассматривания; развивать внимание, речь, мелкую и общую моторику, восприятие, творческие способности; активизировать словарь по теме «Новогодний праздник».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Знакомство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с волком.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с животными леса: дать представление о волке; учить внимательно рассматривать картинку, отвечать на вопросы по ее содержанию; развивать речь.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Одежда и обувь.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классифицировать одежду и обувь, различать эти предметы по сезону, развивать внимание, память, речь; обогащать словарный запас; воспитывать желание помогать тем, кто в этом нуждается.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Игрушки и посуда.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точнить представления о том, для чего нужна посуда; учить классифицировать посуду, развивать внимание, память, воображение, речь.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Мебель в нашей группе.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и называть предметы мебели, рассказывать об их назначении, развивать внимание, речь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Ознакомление детей с качествами и свойствами предметов.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различать и называть качества предметов: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твердый, мягкий, тяжелый, легкий;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тонет, плывет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Рассматривание автомашин, автобуса, трамвая (игрушки).</w:t>
            </w:r>
          </w:p>
          <w:p>
            <w:pPr>
              <w:pStyle w:val="b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азличать по внешнему виду и называть грузовой и легковой автомобили, автобус, трамвай, а также их основные части: кабину, руль, кузов, колеса, окна.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Покормим птичек.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 (кормить)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Домашние животные и их детеныши.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детей с домашними животными и их детенышами, учить называть и сравнивать их по величине; развивать любознательность, память, внимание, речь; обогащать словарный запас; воспитывать любовь к животным.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Наблюдение за золотой рыбкой.</w:t>
            </w:r>
          </w:p>
          <w:p>
            <w:pPr>
              <w:pStyle w:val="b0"/>
              <w:jc w:val="left"/>
              <w:spacing w:before="6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представление о рыбке как о живом существе, о том, что она нуждается в уходе и бережном обращении (нельзя стучать по стенкам аквариума, ловить рыбок руками); развивать интерес к живой природе, воспитывать желание ухаживать за аквариумными рыбками.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Игра «Куда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что положить?».</w:t>
            </w:r>
          </w:p>
          <w:p>
            <w:pPr>
              <w:pStyle w:val="b0"/>
              <w:jc w:val="left"/>
              <w:spacing w:before="6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овершенствовать способности обобщать, учить группировать предметы по назначению, отвечать на вопросы; развивать мышление, речь, внимание, восприятие; обогащать словарный запас.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Кто трудится на огороде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предметы на огороде, познакомить с трудовой деятельностью на приусадебном участке, расширять словарный запас детей, развивать игровые навыки; продолжать знакомить с названиями предметов ближайшего окружения (растения на огороде), способствовать развитию речи как средства общения.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Из чего сделаны игрушки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определять название игрушек и материал, из которого они сделаны, развивать слуховое восприятие, расширять словарный запас; способствовать развитию речи как средства общения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Признаки весны.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и называть признаки сезонов, развивать общую моторику, слуховое внимание; расширять словарный запас; подбирать предметы по назначению, называть цвет, способствовать развитию речи как средства общения.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Кому что нужно? (повар, врач, шофер).</w:t>
            </w:r>
          </w:p>
          <w:p>
            <w:pPr>
              <w:pStyle w:val="b0"/>
              <w:jc w:val="left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назывании предметов и их качеств, соотнесении орудий труда с профессией; активизировать в речи детей названия орудий труда и профессий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(повар, врач, шофер),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восприятие; группировать предметы по способу использования, подбирать предметы по тождеству, способствовать развитию речи как средства общения.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Мамины помощники.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предметов, способствовать развитию речи как средства общения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Что делает шофер?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словарный запас, кругозор, учить группировать слова в простые предложения, называть цвет, величину предметов, способствовать развитию речи как средства общения.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Где живут домашние птицы?</w:t>
            </w:r>
          </w:p>
          <w:p>
            <w:pPr>
              <w:pStyle w:val="b0"/>
              <w:jc w:val="left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ыявить и систематизировать знания детей о домашних птицах, расширять словарный запас, слуховое внимание, кругозор; способствовать развитию речи как средства общения.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Любимые игрушки ребят.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общую моторику, слуховое внимание, выявить предпочтения детей в игровой деятельности, учить составлять простые предложения из словосочетаний; учить сравнивать знакомые предметы, подбирать предметы по тождеству, группировать по способу использования, способствовать развитию речи как средства общения.</w:t>
            </w:r>
          </w:p>
        </w:tc>
        <w:tc>
          <w:tcPr>
            <w:tcW w:w="2300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Любимые предметы (карандаши, краски, кисточки, пластилин (глина))</w:t>
            </w:r>
          </w:p>
          <w:p>
            <w:pPr>
              <w:pStyle w:val="b0"/>
              <w:jc w:val="left"/>
              <w:spacing w:before="6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общую моторику, слуховое внимание; расширять словарный запас; учить называть цвет, величину предметов, материал, из которого они сделаны, способствовать развитию речи как средства общения.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4"/>
              </w:rPr>
              <w:t>Что есть на нашем участке?</w:t>
            </w:r>
          </w:p>
          <w:p>
            <w:pPr>
              <w:pStyle w:val="b0"/>
              <w:jc w:val="left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sz w:val="28"/>
                <w:szCs w:val="28"/>
                <w:rtl w:val="o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общую моторику, слуховое внимание; расширять словарный запас; учить наблюдать за птицами и насекомыми на участке. Воспитывать бережное отношение к природе, способствовать развитию речи как средства общения.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72"/>
        <w:gridCol w:w="992"/>
        <w:gridCol w:w="9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№</w:t>
            </w:r>
          </w:p>
        </w:tc>
        <w:tc>
          <w:tcPr>
            <w:tcW w:w="6972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матическое планирование по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художестевнно-эстетическому развитию (Лепка/аппликация)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</w:pP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Дата пр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вед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ния</w:t>
            </w:r>
          </w:p>
        </w:tc>
        <w:tc>
          <w:tcPr>
            <w:tcW w:w="95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Факт. дата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“Печенье”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“Настольный театр”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“Стручки гороха”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“Птички”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“Поймай бусинку”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“Кто в домике живет”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“Съешь моего яблочка”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“Красивая ваза”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“Подсолнух”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“Флажки”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“Морковки”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“Машинки”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“Пирожки для Машеньки”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“Цветочки на клумбах”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“У ежа иголки”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“Самолетики в небе”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“Маленькие змейки”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“Оденем куколку”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“Колеса к поезду”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“Пуделек”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“Рыбки”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“Мячики”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“Червяки для цыпленка”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“Ежик”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“Баранки”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“Бутерброды”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“Конфеты”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“Сказочное дерево”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“Медведь в берлоге”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“Лодочка”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“Новогодняя елка”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“Колеса для машин”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“Банан”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“Поезд”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Лепка “Овощной салат”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Аппликация “Половинки фруктов и овощей”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352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7"/>
        <w:gridCol w:w="1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Перспективное планирование по  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художестевнно-эстетическому развитию (Лепка/аппликация)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Лепка “Печенье”</w:t>
            </w: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ab/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Вызвать у детей интерес к лепке. Познакомить со свойствами пластилина (мнется, скатывается, расплющивается, рвется). Воспитывать отзывчивость,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Аппликация “Настольный театр”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Учить малышей аккуратно наклеивать наклейки на лист бумаги.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7" w:type="dxa"/>
            <w:tcBorders>
              <w:righ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Лепка “Стручки гороха”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 xml:space="preserve">Учить детей вдавливать в пластилин горошины. Обучать счету в пределах пяти. </w:t>
            </w:r>
          </w:p>
        </w:tc>
        <w:tc>
          <w:tcPr>
            <w:tcW w:w="2339" w:type="dxa"/>
            <w:gridSpan w:val="2"/>
            <w:tcBorders>
              <w:left w:val="single" w:sz="2" w:space="0" w:color="auto"/>
            </w:tcBorders>
          </w:tcPr>
          <w:p>
            <w:pPr>
              <w:jc w:val="center"/>
              <w:rPr>
                <w:lang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  <w:t>Аппликация “Птички”</w:t>
            </w:r>
          </w:p>
          <w:p>
            <w:pPr>
              <w:jc w:val="center"/>
              <w:rPr/>
            </w:pPr>
            <w:r>
              <w:rPr>
                <w:lang w:val="ru-RU"/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  <w:rtl w:val="off"/>
              </w:rPr>
              <w:t>Учить располагать наклейки в заданном пространстве. Развивать чувство ритма и цвета. Воспитывать отзывчивость и доброту.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Октябрь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ind w:leftChars="0"/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Лепка “Поймай бусинку”</w:t>
            </w:r>
          </w:p>
          <w:p>
            <w:pPr>
              <w:ind w:leftChars="0"/>
              <w:jc w:val="center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 xml:space="preserve">Продолжать знакомить детей с пластилином и его свойствами. 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“Кто в домике живет”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располагать наклейки в заданном пространстве. Знакомить детей с домашними животными. Развивать мелкую моторику, глазомер, воображение.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“Съешь моего яблочка”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скатывать маленькие шарики из пластилина и расплющивать их пальцем. Приучать слушать народные сказки.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Аппликация “Красивая ваза”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Учить располагать наклейки в заданном пространстве. Развивать чувство ритма и композиции. Учить сопровождать слова стихотворения соответствующими движениями.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“Подсолнух”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отрывать маленькие кусочки пластилина, скатывать их между ладоней и расплющивать пальцем. Учить сопровождать слова стихотворения соответствующими движениями. Воспитывать отзывчивость и доброту.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“Флажки”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с правилами наклеивания. Дать представление о новогоднем празднике. Развивать чувство ритма и цвета.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“Морковки”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расплющивать пальцем колбаски из пластилина на ограниченном пространстве. Закреплять понятия “большой”, “маленький”.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Развивать внимание. Воспитывать отзывчивость и доброту.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“Машинки”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располагать наклейки в заданном пространстве. Развивать чувство ритма и композиции. Учить сопровождать слова стихотворения соответствующими тексту движениями. Развивать внимание, мышление, воображение.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“Пирожки для Машеньки”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отрывать маленькие кусочки пластилина, скатывать их между ладоней и расплющивать пальцем на ограниченном пространстве. Учить слушать сказки и понимать их содержание.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“Цветочки на клумбах”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наклеивать наклейки. Учить сортировать предметы в зависимости от цвета. Развивать творчество и воображение.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“Новогодняя елка”</w:t>
            </w:r>
          </w:p>
          <w:p>
            <w:pPr>
              <w:jc w:val="center"/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скатывать круговыми движениями между ладоней маленькие шарики из пластилина. Развивать речь, мышление и память.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“Самолетики в небе”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Учить располагать детали в определенном месте листа.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Упражнять в составлении композиции на листе бумаги. Развивать глазомер, мелкую моторику.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“Маленькие змейки”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раскатывать валик (”колбаску”) из пластилина на дощечке прямыми движениями руки. Воспитывать отзывчивость и доброту. Формировать навыки лепки.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“Оденем куколку”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Упражнять в наклеивании деталей. Дать представления об одежде и ее назначении. Воспитывать отзывчивость и опрятность.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“Колеса к поезду”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скатывать маленькие шарики из пластилина и расплющивать их пальцем.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“Пуделек”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Познакомить детей с аппликацией на скотче. Дать представление о собаках. Развивать мелкую моторику.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“Рыбки”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отрывать маленькие кусочки пластилина, скатывать их между ладоней и расплющивать пальцем, стараясь не выходить за контур изображения.Развивать умение различать и называть цвета,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“Мячики”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наносить клей на детали аппликации и наклеивать их. Закреплять представления детей о круглых предметах. Развивать умение различать предметы по цвету. Формировать композиционные навыки.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“Червяки для цыпленка”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раскатывать валик (”кобаску”) из пластилина на картоне прямыми движениями руки.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Развивать интерес к литературным произведениям. Воспитывать отзывчивость и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“Ежик”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наносить клей на детали аппликации и наклеивать их. Закреплять умение собирать целое из частей. Воспитывать отзывчивость и доброту.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“Баранки”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скатывать прямыми движениями руки вперед-назад “колбаски” из пластилина; сворачивать получившуюся “колбаску” в кольцо, плотно прижимая ее концы друг к другу.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“Бутерброды”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составлять задуманную аппликацию. Дать представления о продуктах питания. Развивать мелкую моторику и координацию движений.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“Конфеты”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круговыми движениями рук скатывать из пластилина шарики; прямыми движениями раскатывать толстые столбики. учить оформлять поделку. Воспитывать отзывчивость.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“Сказочное дерево”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составлять образ предмета из двух частей. Упражнять в приклеивании деталей на лист. Формировать умение дополнять образ деталями. Учить понимать значение предлогов. Развивать глазомер и координацию движений.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“Медведь в берлоге”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отщипывать кусочки пластилина и прикреплять их к основе. Воспитывать отзывчивость и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“Лодочка”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составлять образ предмета из двух частей. Продолжать знакомить с правилами наклеивания. Воспитывать отзывчивость и доброту.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“У ежа иголки”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детей делать большой шар из пластилина, скатывать его круговыми движениями. Учить оформлять поделку. Развивать мелкую моторику рук. Воспитывать отзывчивость и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“Колеса для машин”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наклеивать детали в определенном месте листа. Закреплять умение группировать предметы по цвету. Развивать двигательную активность.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“Банан”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наносить пластилин тонким слоем на ограниченную контуром поверхность. Развивать память, речь, мышление. Учить различать фрукты по вкусу и цвету.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“Поезд”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наклеивать детали в соответствии с замыслом. Учить дополнять образ характерными деталями.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Лепка “Овощной салат”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детей круговыми движениями рук скатывать из пластилина шарики. Развивать умение прямыми движениями раскатывать толстые столбики. Учить оформлять поделку. Воспитывать отзывчивость. Развивать речь, мышление.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Аппликация “Половинки фруктов и овощей”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Дать представление о фруктах и овощах. Учить составлять образ предмета из двух половинок. продолжать знакомить с правилами наклеивания.</w:t>
            </w: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72"/>
        <w:gridCol w:w="992"/>
        <w:gridCol w:w="9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№</w:t>
            </w:r>
          </w:p>
        </w:tc>
        <w:tc>
          <w:tcPr>
            <w:tcW w:w="6972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матическое планирование по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художестевнно-эстетическому развитию (рисование)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Дата пр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вед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ния</w:t>
            </w:r>
          </w:p>
        </w:tc>
        <w:tc>
          <w:tcPr>
            <w:tcW w:w="95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Факт. дата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Берлога для медведя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Дорожки для зайчика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Украшение точками силуэтов предметов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 xml:space="preserve">Черепаха 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Бабочка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Рыбка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Змея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Воздушные шарики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Снегопад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Дождь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Горошек для петушка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Ежик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Птичка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Белый медведь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Куст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Новогодняя елка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Лягушата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Комарики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Сова в дупле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Травка для зайчат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Конфетки на палочках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Червячки для крота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Мыльные пузыри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Фрукты и ягоды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Колеса для машин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Яркое солнышко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Цыпленок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Утята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Мячики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Морковка и огручик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Салют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Осенний калейдоскоп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Мышонок в норке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Самолеты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>
          <w:trHeight w:val="37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Рисование зубной щеткой “Ежик”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Рисование на ватных дисках “Солнышко”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352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8"/>
        <w:gridCol w:w="-1"/>
        <w:gridCol w:w="23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 xml:space="preserve">Перспективное планирование по  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художестевнно-эстетическому развитию (рисование)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Берлога для медведя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Познакомить детей с техникой рисования на песке. Развивать мелкую моторику. Обогащать сенсорный опыт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Дорожки для зайчика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с техникой рисования на песке. Обогащать сенсорный опыт детей.</w:t>
            </w:r>
          </w:p>
        </w:tc>
        <w:tc>
          <w:tcPr>
            <w:tcW w:w="2337" w:type="dxa"/>
            <w:gridSpan w:val="2"/>
            <w:tcBorders>
              <w:righ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Украшение точками силуэтов предметов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технике рисования пальчиками, не выходя за границы предмета. Закреплять представления о цвете (желтый, коричневый)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Черепаха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детей с техникой рисования пальчиками. Закреплять представления о цвете. Развивать мелкую моторику.</w:t>
            </w: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 xml:space="preserve"> 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Октябрь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ind w:leftChars="0"/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Бабочка</w:t>
            </w:r>
          </w:p>
          <w:p>
            <w:pPr>
              <w:ind w:leftChars="0"/>
              <w:jc w:val="center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с техникой рисования пальчиками. Закреплять представления о цвете. Воспитывать чувство удовлетворения от результатов своего труда.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Рыбка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Продолжать учить рисовать пальчиками. Закреплять представления о цвете. Развивать творческое мышление.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Змея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рисовать пальчиками. Развивать умение пользоваться красками. Воспитывать аккуратность.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Воздушные шарики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с техникой рисования пальчиками. Закреплять представления о цвете. Воспитывать чувство удовлетворения от результатов своего труда.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Снегопад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Учить рисовать пальчиками точки, распределяя их по всему листу. Развивать внимание, мышление, восприятие. Воспитывать аккуратность.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Дождь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Закреплять умение рисовать пальчиками точки, распределяя их по всему листу. Развивать мелкую моторику. Воспитывать аккуратность.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Горошек для петушка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 xml:space="preserve">Закреплять умение рисовать пальчиками точки, распределяя их по всему листу. 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Развивать чувство цвета. Пробуждать интерес к рисованию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Ежик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Познакомить с техникой рисования ладошками. Развивать творчество, фантазию. Воспитывать аккуратность при работе с гуашью.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Птичка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делать отпечатки ладошками и дорисовывать необходимые детали.Развивать воображение. пробуждать интерес к рисованию.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Белый медведь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рисовать ладошками.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Развивать творческое мышление. Воспитывать аккуратность.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Куст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рисовать ладошками. Учить доводить предмет до нужного образа. Развивать интерес к рисованию.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Новогодняя елка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закрашивать предметы акварельными красками. Развивать умение правильно держать кисточку.Воспитывать чувство удовлетворения от результата своего труда.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Лягушата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правильно держать карандаш и водить им по бумаге, оставляя следы. Закреплять представления о цвете.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Комарики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правильно держать карандаш и зарисовывать им предметы. Развивать интерес к рисованию. Развивать мелкую моторику, усидчивость.</w:t>
            </w:r>
          </w:p>
        </w:tc>
        <w:tc>
          <w:tcPr>
            <w:tcW w:w="2338" w:type="dxa"/>
          </w:tcPr>
          <w:p>
            <w:pPr>
              <w:jc w:val="both"/>
              <w:tabs>
                <w:tab w:val="center" w:pos="1061"/>
              </w:tabs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ab/>
            </w: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Сова в дупле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правильно держать карандаш.Учить штриховать цветными карандашами. Пробуждать интерес к рисованию.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Травка для зайчат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учить правильно держать в руке карандаш.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прямые вертикальные короткие линии.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Конфетки на палочках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прямые вертикальные линии нужной длины. Развивать интерес к рисованию.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Червячки для крота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волнистые линии. Развивать умение рисовать в определенном месте листа. Воспитывать отзывчивость и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Мыльные пузыри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карандашом круги и располагать их равномерно на листе бумаги. Развивать интерес к рисованию.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Фрукты и ягоды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самостоятельно рисовать круги разного диаметра. Развивать умение аккуратно штриховать предметы. Пробуждать творческие способности.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Колеса для машин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правильно держать карандаш. Учить рисовать круги в заданном месте листа. Развивать Мелкую моторику.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Яркое солнышко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Познакомить детей с техникой рисования крошками цветных карандашей. Развивать мелкую моторику.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Цыпленок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Продолжать знакомить  детей с техникой рисования крошками цветных карандашей. Развивать мелкую моторику, аккуратность, усидчивость.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Утята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гуашью с помощью поролонового тампона. Закреплять умение рисовать в нужном месте листа. Развивать интерес к рисованию.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Мячики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круги с помощью поролонового тампона.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Развивать умение рисовать в нужном месте листа. Воспитывать отзывчивость, доброту.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Морковка и огручик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округлые предметы поролоновым тампоном. Развивать творческие способности, чувство формы, цвета. Развивать интерес к рисованию.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Салют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 xml:space="preserve"> Продолжать знакомить с акварельными красками. Учить правильно пользоваться кистой. Закреплять представления о цвете.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Осенний калейдоскоп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Закреплять умение рисовать по мокрому листу. Учить правильно держать кисточку.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Мышонок в норке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закрашивать предметы акварельными красками. Продолжать учить правильно держать кисточку. Развивать усидчивость, аккуратность.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Самолеты</w:t>
            </w:r>
          </w:p>
          <w:p>
            <w:pPr>
              <w:jc w:val="center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Учить рисовать цветными карандашами произвольные линии (”каляки-маляки”). Воспитывать аккуратность.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Рисование зубной щеткой “Ежик”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нетрадиционным способом (зубной щеткой).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Рисование на ватных дисках “Солнышко”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4"/>
                <w:rtl w:val="off"/>
              </w:rPr>
              <w:t>Учить рисовать нетрадиционным способом (на ватных дисках)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72"/>
        <w:gridCol w:w="992"/>
        <w:gridCol w:w="9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№</w:t>
            </w:r>
          </w:p>
        </w:tc>
        <w:tc>
          <w:tcPr>
            <w:tcW w:w="6972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матическое планирование по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физическому развитию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Дата пр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вед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ния</w:t>
            </w:r>
          </w:p>
        </w:tc>
        <w:tc>
          <w:tcPr>
            <w:tcW w:w="95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Факт. дата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1. Игровое упражнение “Идите (бегите) ко мне”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2. Игровое упражнение “Идите (бегите) ко мне” (повторение)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3. Игровое упражнение “К мишке в гости”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4. Игровое упражнение “К мишке в гости” (повторение)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5. Игровое упражнение “К лисичке в гости”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6. Игровое упражнение “К мишке в гости” (повторение)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7. Игровое упражнение “Собери колечки”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8 -Контрольное. Игровое упражнение “Идите (бегите) ко мне”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9. Игровое упражнение “Собери колечки”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10. Игровое упражнение “Собери пирамидку”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11. Игровое упражнение “Доползи до игрушки”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12. Игровое упражнение “К мишке в гости”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13. Игровое упражнение “Доползи до игрушки”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14. Игровое упражнение “Собери комочки”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15. Игровое упражнение “Собери пидамидку”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16-Контрольное. Игровое упражнение “Собери пирамидку”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17. Игровое упражнение “Скати с горки”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18. Игровое упражнение “Скати и догони”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19. Игровое упражнение “Подпрыгни до ладони”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20. Игровое упражнение “Догони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21. Игровое упражнение “Проползи под дугой”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22. Игровое упражнение “Попрыгай как мячик”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23. Игровое упражнение “Прокати мяч и догони его”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24-Контрольное. Игровое упражнение “Доползи до игрушки”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25. Игровое упражнение “Пройди по дорожке”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26. Игровое упражнение “Пройди по мостику”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27. Игровое упражнение “Через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28. Игровое упражнение “Лови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29. Игровое упражнение “Перелезь через бревно”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>
          <w:trHeight w:val="3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30. Игровое упражнение “Через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31. Игровое упражнение “Прокати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32-Контрольное. Игровое упражнение “Брось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33. Игровое упражнение “Перелезь через бревно”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34. Игровое упражнение “Пройди по дорожке”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35. Игровое упражнение “Прокати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36. Игровое упражнение “Лови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37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37. Игровое упражнение “Через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38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38. Игровое упражнение “Брось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39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39. Игровое упражнение “Лови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40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40 - Контрольное. Игровое упражнение “Через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41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41.Игровое упражнение “Скати с горки”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42.Игровое упражнение “Скати и догони”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43.Игровое упражнение “Пройди по мостику”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44.Игровое упражнение “Пройди по дорожке”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45.Игровое упражнение “Проползи в воротца”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46.Игровое упражнение “Попрыгай как мячик”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47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47.Игровое упражнение “Прокати мяч и догони его”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48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48-Контрольное. Игровое упражнение “Через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49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49.Игровое упражнение “Перешагни через палку”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50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50.Игровое упражнение “Мой веселый, звонкий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51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51.Игровое упражнение “Перепрыгни 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52.Игровое упражнение “Пройди по дорожке”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53.Игровое упражнение “Курочка-хохлатка”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54.Игровое упражнение “Пройди по дорожке”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55.Игровое упражнение “Перешагни 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56-Контрольное. Игровое упражнение “Курочка-хохлатка”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57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57.Игровое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58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58.Игровое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59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59.Игровое упражнение “Курочка-хохлатка”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60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60.Игровое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61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61.Игровое упражнение “Попади в воротца”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62.Игровое упражнение “Попади в воротца”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63.Игровое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64- Контрольная. Игровое упражнение “Попади в воротца”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65.Игровое упражнение “Мой веселый, звонкий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66.Игровое упражнение “Мой веселый, звонкий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67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67.Игровое упражнение “Перешагни через ручеек”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68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68.Игровое упражнение “Мой веселый, звонкий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69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69.Игровое упражнение “Попади в воротца”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70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70.Игровое упражнение “Мой веселый, звонкий мяч”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71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71.Игровое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72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Занятие 72-Контрольное. .Игровое упражнение “Мишки идут по лесу”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352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8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Перспективное планирование по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rtl w:val="off"/>
              </w:rPr>
              <w:t xml:space="preserve"> 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физическому развитию</w:t>
            </w:r>
          </w:p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1. Игровое упражнение “Идите (бегите) ко мне”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2. Игровое упражнение “Идите (бегите) ко мне” (повторение)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3. Игровое упражнение “К мишке в гости”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4. Игровое упражнение “К мишке в гости” (повторение)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5. Игровое упражнение “К лисичке в гости”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6. Игровое упражнение “К мишке в гости” (повторение)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7. Игровое упражнение “Собери колечки”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Занятие 8 -Контрольное. Игровое упражнение “Идите (бегите) ко мне”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Побуждать детей к двигательной активности; формировать умение сохранять устойчивое положение тела; обеспечивать охрану и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Октябрь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9. Игровое упражнение “Собери колечки”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10. Игровое упражнение “Собери пирамидку”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11. Игровое упражнение “Доползи до игрушки”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12. Игровое упражнение “К мишке в гости”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13. Игровое упражнение “Доползи до игрушки”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14. Игровое упражнение “Собери комочки”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15. Игровое упражнение “Собери пидамидку”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16-Контрольное. Игровое упражнение “Собери пирамидку”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17. Игровое упражнение “Скати с горки”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18. Игровое упражнение “Скати и догони”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19. Игровое упражнение “Подпрыгни до ладони”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20. Игровое упражнение “Догони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21. Игровое упражнение “Проползи под дугой”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22. Игровое упражнение “Попрыгай как мячик”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23. Игровое упражнение “Прокати мяч и догони его”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24-Контрольное. Игровое упражнение “Доползи до игрушки”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развивать интерес к участию в подвижных играх и физических упражнениях,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25. Игровое упражнение “Пройди по дорожке”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26. Игровое упражнение “Пройди по мостику”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27. Игровое упражнение “Через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28. Игровое упражнение “Лови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29. Игровое упражнение “Перелезь через бревно”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30. Игровое упражнение “Через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31. Игровое упражнение “Прокати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32-Контрольное. Игровое упражнение “Брось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Формировать умения в основных видах движений (ходьбе, беге, прыжках), побуждать детей к двигательной  активности, формировать умение сохранять устойчивое положение тела, совершенствовать грациозность, выразительность движений, обеспечивать охрану и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33. Игровое упражнение “Перелезь через бревно”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34. Игровое упражнение “Пройди по дорожке”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35. Игровое упражнение “Прокати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36. Игровое упражнение “Лови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37. Игровое упражнение “Через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38. Игровое упражнение “Брось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39. Игровое упражнение “Лови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40 - Контрольное. Игровое упражнение “Через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учить выразительности движений,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41.Игровое упражнение “Скати с горки”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42.Игровое упражнение “Скати и догони”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43.Игровое упражнение “Пройди по мостику”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44.Игровое упражнение “Пройди по дорожке”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45.Игровое упражнение “Проползи в воротца”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46.Игровое упражнение “Попрыгай как мячик”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47.Игровое упражнение “Прокати мяч и догони его”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48-Контрольное. Игровое упражнение “Через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самостоятельно действовать, формировать основные жизненно важные движения,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49.Игровое упражнение “Перешагни через палку”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50.Игровое упражнение “Мой веселый, звонкий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51.Игровое упражнение “Перепрыгни 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52.Игровое упражнение “Пройди по дорожке”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53.Игровое упражнение “Курочка-хохлатка”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54.Игровое упражнение “Пройди по дорожке”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55.Игровое упражнение “Перешагни 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56-Контрольное. Игровое упражнение “Курочка-хохлатка”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Побуждать в двигательной активности, учить разнообразно действовать с мячом, обеспечивать укрепление здоровья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57.Игровое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58.Игровое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59.Игровое упражнение “Курочка-хохлатка”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60.Игровое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61.Игровое упражнение “Попади в воротца”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62.Игровое упражнение “Попади в воротца”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63.Игровое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64- Контрольная. Игровое упражнение “Попади в воротца”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Способствовать психофизическому развитию детей, формировать умение ориентироваться в пространстве,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65.Игровое упражнение “Мой веселый, звонкий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66.Игровое упражнение “Мой веселый, звонкий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67.Игровое упражнение “Перешагни через ручеек”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68.Игровое упражнение “Мой веселый, звонкий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69.Игровое упражнение “Попади в воротца”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70.Игровое упражнение “Мой веселый, звонкий мяч”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71.Игровое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  <w:tc>
          <w:tcPr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Занятие 72-Контрольное. .Игровое упражнение “Мишки идут по лесу”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Воспитывать умение действовать самостоятельно, формировать основные жизненно важные движения, обеспечивать закаливание организма детей.</w:t>
            </w: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972"/>
        <w:gridCol w:w="992"/>
        <w:gridCol w:w="95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№</w:t>
            </w:r>
          </w:p>
        </w:tc>
        <w:tc>
          <w:tcPr>
            <w:tcW w:w="697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матическое планирование по</w:t>
            </w: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развитию речи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9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Дата пр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вед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4"/>
              </w:rPr>
              <w:t>ния</w:t>
            </w:r>
          </w:p>
        </w:tc>
        <w:tc>
          <w:tcPr>
            <w:tcW w:w="95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Факт. дата</w:t>
            </w:r>
          </w:p>
        </w:tc>
      </w:tr>
      <w:tr>
        <w:trPr>
          <w:trHeight w:val="68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Кто у нас хороший, кто у нас пригожий. Чтение стихотворения С.Черного “Приставалка”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“Кот, петух и лиса”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звуки (а) и (у). Дидактичсекая игра “Не ошибись”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(у)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Дидактическая игра “Чья вещь”. Рассматривание сюжетных картин (по выбору педагога)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“Колобок”. Дидактическое упражнение “Играем в слова”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(о). Рассматривание илллюстраций к сказке “Колобок”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стихотворения А. Блока “Зайчик”. Заучивание стихотворения А. Плещеева “Осень наступила”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стиховторений об осени. Дидактическое упражнение “Что из чего получается”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(и)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Рассматривание сюжетных картин (по выбору педагога)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стихотворений из цикла С. Маршака “Детки в клетке”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сказки “Снегурушка и лиса”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Повторение сказки “Снегурушка и лиса”. Дидактические игры “Эхо”, “Чудесный мешочек”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рассказа Л.Воронковой “Снег идет”, стихотворения А. Босева “Трое”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Игра-исценировка “У матрешки новоселье”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“Гуси-лебеди”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Рассматривание иллюстраций к сказке “Гуси-лебеди” и сюжетных картин (по выбору педагога)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19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звуки (м), (мь). Дидактическое упражнение “Вставь словечко”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звуки (п), (пь). Дидактическая игра “Ярмарка”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“Лиса и заяц”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22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звуки (б), (бь).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23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Заучивание стихотворения В. Берестова “Петушки распетушились”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24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Беседа на тему “Что такое хорошо, что такое плохо”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25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стихотворения И. Косякова “Все она”. Дадактическое упражнение “Очень мамочку люблю, потому что...”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26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звуки (т), (п), (к).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27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“У страха глаза велики”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28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Рассматривание сюжетных картин (по выбору педагога). Дидактическое упражнение на звукопроизношение (дидактическая игра “Что изменилось”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29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стихотворения А. Плещеева “Весна”. Дидактическая игра “Когда это бывает?”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30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(ф)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31</w:t>
            </w:r>
          </w:p>
        </w:tc>
        <w:tc>
          <w:tcPr>
            <w:tcW w:w="697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и драматизация русской народной песенки “Курочка-рябушечка”. Рассматривание сюжетных картин (по выбору педагога)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t>32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 культура речи: звук (с)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33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Чтение русской народной сказки “Бычок черный бочок, белые копытца”. Литературная викторина.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34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(з)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35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Повторение стихотворений. Заучивание стихотворения И. Белоусова “Весенняя гостья”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36</w:t>
            </w:r>
          </w:p>
        </w:tc>
        <w:tc>
          <w:tcPr>
            <w:tcW w:w="6972" w:type="dxa"/>
          </w:tcPr>
          <w:p>
            <w:pPr>
              <w:tabs>
                <w:tab w:val="left" w:pos="932"/>
              </w:tabs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lang w:val="ru-RU"/>
                <w:rFonts w:ascii="Times New Roman" w:eastAsiaTheme="minorHAnsi" w:hAnsi="Times New Roman"/>
                <w:sz w:val="28"/>
                <w:szCs w:val="24"/>
                <w:rtl w:val="off"/>
              </w:rPr>
              <w:t>Звуковая культура речи: звук (ц)</w:t>
            </w:r>
          </w:p>
        </w:tc>
        <w:tc>
          <w:tcPr>
            <w:tcW w:w="992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  <w:jc w:val="center"/>
        <w:tblCellSpacing w:w="-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00"/>
        <w:gridCol w:w="2375"/>
        <w:gridCol w:w="17"/>
        <w:gridCol w:w="232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rtl w:val="off"/>
              </w:rPr>
              <w:t>Перспективное планирование по развитию речи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Сентябрь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Тема и цель занятия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4"/>
                <w:rtl w:val="off"/>
              </w:rPr>
              <w:t>Кто у нас хороший, кто у нас пригожий. Чтение стихотворения С.Черного “Приставалка”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Чтение русской народной сказки “Кот, петух и лиса”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Познакомить детей со сказкой «Кот, петух и лиса» (обраб. М. Боголюбской).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right w:val="single" w:sz="2" w:space="0" w:color="auto"/>
            </w:tcBorders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Звуковая культура речи: звуки (а) и (у). Дидактичсекая игра “Не ошибись”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2321" w:type="dxa"/>
            <w:tcBorders>
              <w:left w:val="single" w:sz="2" w:space="0" w:color="auto"/>
            </w:tcBorders>
          </w:tcPr>
          <w:p>
            <w:pPr>
              <w:jc w:val="center"/>
              <w:rPr>
                <w:lang/>
                <w:rFonts w:ascii="Times New Roman" w:eastAsia="Times New Roman" w:hAnsi="Times New Roman" w:cs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  <w:t>Звуковая культура речи: звук (у)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      </w:r>
          </w:p>
          <w:p>
            <w:pPr>
              <w:jc w:val="left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gridSpan w:val="4"/>
            <w:tcBorders>
              <w:right w:val="single" w:sz="2" w:space="0" w:color="auto"/>
            </w:tcBorders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 xml:space="preserve">                                Октябрь</w:t>
            </w:r>
          </w:p>
        </w:tc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single" w:sz="2" w:space="0" w:color="auto"/>
            </w:tcBorders>
          </w:tcPr>
          <w:p/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ind w:leftChars="0"/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Дидактическая игра “Чья вещь”. Рассматривание сюжетных картин (по выбору педагога)</w:t>
            </w:r>
          </w:p>
          <w:p>
            <w:pPr>
              <w:ind w:leftChars="0"/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Упражнять в согласовании притяжательных местоимений с существительными и</w:t>
            </w:r>
          </w:p>
          <w:p>
            <w:pPr>
              <w:ind w:leftChars="0"/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прилагательными. Помочь детям понять сюжет картины, охарактеризовать взаимоотношения между персонажами.</w:t>
            </w:r>
          </w:p>
          <w:p>
            <w:pPr>
              <w:ind w:leftChars="0"/>
              <w:jc w:val="left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Чтение русской народной сказки “Колобок”. Дидактическое упражнение “Играем в слова”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со сказкой «Колобок» (обраб. К. Ушинского). Упражнять детей в образовании слов по аналогии.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Звуковая культура речи: звук (о). Рассматривание илллюстраций к сказке “Колобок”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Чтение стихотворения А. Блока “Зайчик”. Заучивание стихотворения А. Плещеева “Осень наступила”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Помочь детям запомнить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Ноябрь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Чтение стихотворений об осени. Дидактическое упражнение “Что из чего получается”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Звуковая культура речи: звук (и)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bCs w:val="0"/>
                <w:sz w:val="28"/>
                <w:szCs w:val="28"/>
                <w:rtl w:val="off"/>
              </w:rPr>
              <w:t>Упражнять детей в четком и правильном произношении звука и(изолированного, в словосочетаниях, в словах).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  <w:t>Рассматривание сюжетных картин (по выбору педагога)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Рассматривание картины «Коза с козлятами».Дидактическая игра «Кто, кто в теремочке живет?»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Чтение стихотворений из цикла С. Маршака “Детки в клетке”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Познакомить детей с яркими поэтическими образами животных из стихотворений С. Маршака.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Декабрь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сказки “Снегурушка и лиса”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 русской народной сказкой «Снегурушка и лиса» (обраб. М. Булатова), с образом лисы (отличным от лисиц из других сказок). Упражнять в выразительном чтении отрывка – причитания Снегурушки.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Повторение сказки “Снегурушка и лиса”. Дидактические игры “Эхо”, “Чудесный мешочек”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рассказа Л.Воронковой “Снег идет”, стихотворения А. Босева “Трое”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Игра-исценировка “У матрешки новоселье”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Январь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русской народной сказки “Гуси-лебеди”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со сказкой «Гуси-лебеди» (обр. М. Булатова), вызвать желание послушать ее еще раз, поиграть в сказк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у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Рассматривание иллюстраций к сказке “Гуси-лебеди” и сюжетных картин (по выбору педагога)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2375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звуки (м), (мь). Дидактическое упражнение “Вставь словечко”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Упражнять детей в четком произношении звуков м, мь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звуки (п), (пь). Дидактическая игра “Ярмарка”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Упражнять в отчетливом и правильном произношении звуков п, пь. Спомощью дидактической игры побуждать детей вступать в диалог, употреблять слова со звуками п, пь.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Февраль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русской народной сказки “Лиса и заяц”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со сказкой «Лиса и заяц» (обраб. В Даля), помочь понять смысл произведения (мал удалец, да храбрец).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lang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звуки (б), (бь).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У</w:t>
            </w: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пражнять детей в правильном произношении звуков б, бь (в звукосочетаниях, словах, фразах).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Заучивание стихотворения В. Берестова “Петушки распетушились”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Помочь детям запомнить стихотворение В. Берестова «Петушки распетушились», учить выразительно читать его.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Беседа на тему “Что такое хорошо, что такое плохо”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Беседуя с детьми о плохом и хорошем, совершенствовать их диалогическую речь (умение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Март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стихотворения И. Косякова “Все она”. Дадактическое упражнение “Очень мамочку люблю, потому что...”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Познакомить детей со стихотворением И. Косякова «Все она». </w:t>
            </w: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Совершенствовать диалогическую речь малышей.</w:t>
            </w:r>
          </w:p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звуки (т), (п), (к).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Закреплять произношение звука т в словах и фразовой речи; учить детей отчетливо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  <w:r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  <w:t>произносить звукоподражания со звуками т, п. к; упражнять в произнесении звукоподражаний с разной скоростью и громкостью.</w:t>
            </w:r>
          </w:p>
          <w:p>
            <w:pPr>
              <w:jc w:val="left"/>
              <w:rPr>
                <w:lang w:val="ru-RU"/>
                <w:rFonts w:ascii="Times New Roman" w:eastAsiaTheme="minorHAnsi" w:hAnsi="Times New Roman"/>
                <w:b w:val="0"/>
                <w:sz w:val="28"/>
                <w:szCs w:val="28"/>
                <w:rtl w:val="off"/>
              </w:rPr>
            </w:pP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русской народной сказки “У страха глаза велики”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Напомнить детям известные им русские народные сказки и познакомить со сказкой «У страха глаза велики» (обраб. М. Серовой). Помочь детям правильно воспроизвести начало и конец сказки.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Рассматривание сюжетных картин (по выбору педагога). Дидактическое упражнение на звукопроизношение (дидактическая игра “Что изменилось”</w:t>
            </w:r>
          </w:p>
          <w:p>
            <w:pPr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Апрель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стихотворения А. Плещеева “Весна”. Дидактическая игра “Когда это бывает?”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2300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 (ф)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Учить детей отчетливо и правильно произносить изолированный звук ф и звукоподражательные слова с этим звуком.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и драматизация русской народной песенки “Курочка-рябушечка”. Рассматривание сюжетных картин (по выбору педагога)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 культура речи: звук (с)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Отрабатывать четкое произношение звука с. Упражнять детей в умении вести диалог.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5"/>
          </w:tcPr>
          <w:p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  <w:t>Май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Чтение русской народной сказки “Бычок черный бочок, белые копытца”. Литературная викторина.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 </w:t>
            </w:r>
          </w:p>
        </w:tc>
        <w:tc>
          <w:tcPr>
            <w:tcW w:w="2300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 (з)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Упражнять детей в четком произношении звука з. </w:t>
            </w:r>
          </w:p>
        </w:tc>
        <w:tc>
          <w:tcPr>
            <w:tcW w:w="2375" w:type="dxa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Повторение стихотворений. Заучивание стихотворения И. Белоусова “Весенняя гостья”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Помочь детям вспомнить стихи, которые они учили в течение года; запомнить новое стихотворение.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>
            <w:pPr>
              <w:jc w:val="center"/>
              <w:rPr>
                <w:lang w:val="ru-RU"/>
                <w:rFonts w:ascii="Times New Roman" w:eastAsiaTheme="minorHAnsi" w:hAnsi="Times New Roman"/>
                <w:b/>
                <w:sz w:val="28"/>
                <w:szCs w:val="28"/>
                <w:rtl w:val="off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Звуковая культура речи: звук (ц)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Отрабатывать четкое произношение звука ц, параллельно упражняя детей в интонационно правильном воспроизведении звукоподражаний; учить изменять темп речи.</w:t>
            </w:r>
          </w:p>
          <w:p>
            <w:pPr>
              <w:jc w:val="left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</w:tc>
      </w:tr>
    </w:tbl>
    <w:p>
      <w:pPr>
        <w:jc w:val="center"/>
        <w:spacing w:line="360" w:lineRule="auto"/>
        <w:rPr>
          <w:szCs w:val="23"/>
        </w:rPr>
      </w:pP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Планирование</w:t>
      </w:r>
      <w:r>
        <w:rPr>
          <w:b/>
          <w:sz w:val="24"/>
          <w:szCs w:val="24"/>
        </w:rPr>
        <w:t xml:space="preserve"> образовательной деятельности, осуществляемая в ходе режимных процессов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включая:</w:t>
      </w:r>
      <w:r>
        <w:rPr>
          <w:b/>
          <w:sz w:val="24"/>
          <w:szCs w:val="24"/>
        </w:rPr>
        <w:t xml:space="preserve"> виды деятельности и культурные практики</w:t>
      </w:r>
      <w:r>
        <w:rPr>
          <w:b/>
          <w:sz w:val="24"/>
          <w:szCs w:val="24"/>
        </w:rPr>
        <w:t xml:space="preserve"> и региональный компонент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совместную непрерывную образовательную деятельность взрослого и детей,</w:t>
      </w:r>
      <w:r>
        <w:rPr>
          <w:b/>
          <w:sz w:val="24"/>
          <w:szCs w:val="24"/>
        </w:rPr>
        <w:t xml:space="preserve"> направленную на становление первичной ценностной ориентации и социализации, игра-занятие, организацию ППРС для поддержки детской инициативы</w:t>
      </w:r>
      <w:r>
        <w:rPr>
          <w:b/>
          <w:sz w:val="24"/>
          <w:szCs w:val="24"/>
        </w:rPr>
        <w:t>, поддержку индивидуальности ребенка</w:t>
      </w:r>
      <w:r>
        <w:rPr>
          <w:lang w:val="ru-RU"/>
          <w:b/>
          <w:sz w:val="24"/>
          <w:szCs w:val="24"/>
          <w:rtl w:val="off"/>
        </w:rPr>
        <w:t xml:space="preserve"> (</w:t>
      </w:r>
      <w:r>
        <w:rPr>
          <w:lang w:val="ru-RU"/>
          <w:b/>
          <w:szCs w:val="23"/>
          <w:rtl w:val="off"/>
        </w:rPr>
        <w:t xml:space="preserve"> см. Приложение 2)</w:t>
      </w:r>
    </w:p>
    <w:p>
      <w:pPr>
        <w:jc w:val="left"/>
        <w:shd w:val="clear" w:color="auto" w:fill="FFFFFF"/>
        <w:spacing w:after="255" w:line="270" w:lineRule="atLeast"/>
        <w:rPr>
          <w:b/>
          <w:sz w:val="24"/>
          <w:szCs w:val="24"/>
        </w:rPr>
      </w:pPr>
    </w:p>
    <w:p>
      <w:pPr>
        <w:pStyle w:val="1"/>
        <w:jc w:val="both"/>
        <w:shd w:val="clear" w:color="auto" w:fill="FFFFFF"/>
        <w:spacing w:after="0" w:before="0"/>
        <w:textAlignment w:val="baseline"/>
        <w:rPr>
          <w:lang w:val="ru-RU"/>
          <w:rtl w:val="off"/>
        </w:rPr>
      </w:pPr>
    </w:p>
    <w:p>
      <w:pPr>
        <w:pStyle w:val="1"/>
        <w:jc w:val="both"/>
        <w:shd w:val="clear" w:color="auto" w:fill="FFFFFF"/>
        <w:spacing w:after="0" w:before="0"/>
        <w:textAlignment w:val="baseline"/>
        <w:rPr>
          <w:caps w:val="off"/>
          <w:sz w:val="24"/>
          <w:szCs w:val="24"/>
        </w:rPr>
      </w:pPr>
      <w:r>
        <w:t>2.</w:t>
      </w:r>
      <w:r>
        <w:t>3.</w:t>
      </w:r>
      <w:r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КОМПОНЕНТ В раннем возрасте</w:t>
      </w:r>
    </w:p>
    <w:p>
      <w:pPr>
        <w:pStyle w:val="1"/>
        <w:ind w:firstLine="567"/>
        <w:jc w:val="both"/>
        <w:shd w:val="clear" w:color="auto" w:fill="FFFFFF"/>
        <w:spacing w:after="0" w:before="0"/>
        <w:textAlignment w:val="baseline"/>
        <w:rPr>
          <w:caps w:val="off"/>
          <w:b w:val="0"/>
          <w:sz w:val="24"/>
          <w:szCs w:val="24"/>
        </w:rPr>
      </w:pPr>
      <w:r>
        <w:rPr>
          <w:caps w:val="off"/>
          <w:b w:val="0"/>
          <w:sz w:val="24"/>
          <w:szCs w:val="24"/>
        </w:rPr>
        <w:t>Воспитание патриотических</w:t>
      </w:r>
      <w:r>
        <w:rPr>
          <w:caps w:val="off"/>
          <w:b w:val="0"/>
          <w:sz w:val="24"/>
          <w:szCs w:val="24"/>
        </w:rPr>
        <w:t xml:space="preserve">, духовно-нравственных качеств подрастающего поколения осуществляется через познание </w:t>
      </w:r>
      <w:r>
        <w:rPr>
          <w:caps w:val="off"/>
          <w:b w:val="0"/>
          <w:sz w:val="24"/>
          <w:szCs w:val="24"/>
        </w:rPr>
        <w:t xml:space="preserve">детьми </w:t>
      </w:r>
      <w:r>
        <w:rPr>
          <w:caps w:val="off"/>
          <w:b w:val="0"/>
          <w:sz w:val="24"/>
          <w:szCs w:val="24"/>
        </w:rPr>
        <w:t xml:space="preserve"> семьи</w:t>
      </w:r>
      <w:r>
        <w:rPr>
          <w:caps w:val="off"/>
          <w:b w:val="0"/>
          <w:sz w:val="24"/>
          <w:szCs w:val="24"/>
        </w:rPr>
        <w:t xml:space="preserve">, детского сада, </w:t>
      </w:r>
      <w:r>
        <w:rPr>
          <w:caps w:val="off"/>
          <w:b w:val="0"/>
          <w:sz w:val="24"/>
          <w:szCs w:val="24"/>
        </w:rPr>
        <w:t xml:space="preserve">родного </w:t>
      </w:r>
      <w:r>
        <w:rPr>
          <w:caps w:val="off"/>
          <w:b w:val="0"/>
          <w:sz w:val="24"/>
          <w:szCs w:val="24"/>
        </w:rPr>
        <w:t>двора</w:t>
      </w:r>
      <w:r>
        <w:rPr>
          <w:caps w:val="off"/>
          <w:b w:val="0"/>
          <w:sz w:val="24"/>
          <w:szCs w:val="24"/>
        </w:rPr>
        <w:t>, в которо</w:t>
      </w:r>
      <w:r>
        <w:rPr>
          <w:caps w:val="off"/>
          <w:b w:val="0"/>
          <w:sz w:val="24"/>
          <w:szCs w:val="24"/>
        </w:rPr>
        <w:t>м</w:t>
      </w:r>
      <w:r>
        <w:rPr>
          <w:caps w:val="off"/>
          <w:b w:val="0"/>
          <w:sz w:val="24"/>
          <w:szCs w:val="24"/>
        </w:rPr>
        <w:t xml:space="preserve"> они живут.</w:t>
      </w:r>
      <w:r>
        <w:rPr>
          <w:caps w:val="off"/>
          <w:b w:val="0"/>
          <w:sz w:val="24"/>
          <w:szCs w:val="24"/>
        </w:rPr>
        <w:t xml:space="preserve"> В этом возрасте все приобщение к региону идет через родителей, поэтому планирование мероприятий должно быть направленно на семью. </w:t>
      </w:r>
      <w:r>
        <w:rPr>
          <w:caps w:val="off"/>
          <w:b w:val="0"/>
          <w:sz w:val="24"/>
          <w:szCs w:val="24"/>
        </w:rPr>
        <w:t xml:space="preserve"> </w:t>
      </w:r>
      <w:r>
        <w:rPr>
          <w:b w:val="0"/>
        </w:rPr>
        <w:t xml:space="preserve"> </w:t>
      </w:r>
      <w:r>
        <w:t>(на примере региональной программы «Во</w:t>
      </w:r>
      <w:r>
        <w:t xml:space="preserve">спитание маленького волжанина» </w:t>
      </w:r>
      <w:r>
        <w:t>под научным сопровождением к. п. н. Е. С. Евдокимовой)</w:t>
      </w:r>
    </w:p>
    <w:p>
      <w:pPr>
        <w:ind w:firstLine="357"/>
        <w:spacing w:line="256" w:lineRule="auto"/>
        <w:rPr>
          <w:rFonts w:eastAsia="Calibri"/>
          <w:i/>
          <w:szCs w:val="23"/>
        </w:rPr>
      </w:pPr>
      <w:r>
        <w:rPr>
          <w:rFonts w:eastAsia="Calibri"/>
          <w:b/>
          <w:szCs w:val="23"/>
          <w:highlight w:val="yellow"/>
        </w:rPr>
        <w:t>(</w:t>
      </w:r>
      <w:r>
        <w:rPr>
          <w:rFonts w:eastAsia="Calibri"/>
          <w:i/>
          <w:szCs w:val="23"/>
          <w:highlight w:val="yellow"/>
        </w:rPr>
        <w:t xml:space="preserve">Описание регионального компонента может выходить из региональной программы. Необходимо поместить то содержание, которое соответствует возрасту Ваших детей. Если региональной программы нет, то можно посмотреть </w:t>
      </w:r>
      <w:r>
        <w:rPr>
          <w:rFonts w:eastAsia="Calibri"/>
          <w:i/>
          <w:szCs w:val="23"/>
          <w:highlight w:val="yellow"/>
        </w:rPr>
        <w:t xml:space="preserve">авторские программы Вашего края, этот раздел планируется в основном для воспитывающих взрослых, </w:t>
      </w:r>
      <w:r>
        <w:rPr>
          <w:rFonts w:eastAsia="Calibri"/>
          <w:i/>
          <w:szCs w:val="23"/>
          <w:highlight w:val="yellow"/>
        </w:rPr>
        <w:t>что бы</w:t>
      </w:r>
      <w:r>
        <w:rPr>
          <w:rFonts w:eastAsia="Calibri"/>
          <w:i/>
          <w:szCs w:val="23"/>
          <w:highlight w:val="yellow"/>
        </w:rPr>
        <w:t xml:space="preserve"> отразить взаимодействие с родителями по ФОП ДО)</w:t>
      </w:r>
    </w:p>
    <w:p>
      <w:pPr>
        <w:jc w:val="center"/>
        <w:spacing w:after="120" w:before="120" w:line="256" w:lineRule="auto"/>
        <w:rPr>
          <w:b/>
          <w:szCs w:val="23"/>
        </w:rPr>
      </w:pPr>
      <w:r>
        <w:rPr>
          <w:b/>
          <w:szCs w:val="23"/>
        </w:rPr>
        <w:t>Направления регионального компонента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jc w:val="center"/>
      </w:tblPr>
      <w:tblGrid>
        <w:gridCol w:w="1700"/>
        <w:gridCol w:w="10460"/>
        <w:gridCol w:w="2626"/>
      </w:tblGrid>
      <w:tr>
        <w:trPr>
          <w:jc w:val="center"/>
        </w:trPr>
        <w:tc>
          <w:tcPr>
            <w:tcW w:w="575" w:type="pct"/>
            <w:vAlign w:val="center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3536" w:type="pct"/>
            <w:vAlign w:val="center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направления</w:t>
            </w:r>
          </w:p>
        </w:tc>
        <w:tc>
          <w:tcPr>
            <w:tcW w:w="888" w:type="pct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>
        <w:trPr>
          <w:jc w:val="center"/>
        </w:trPr>
        <w:tc>
          <w:tcPr>
            <w:tcW w:w="575" w:type="pct"/>
            <w:vAlign w:val="center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pct"/>
            <w:vAlign w:val="center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</w:tcPr>
          <w:p>
            <w:pPr>
              <w:ind w:left="-57" w:right="-57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jc w:val="center"/>
        </w:trPr>
        <w:tc>
          <w:tcPr>
            <w:tcW w:w="575" w:type="pct"/>
          </w:tcPr>
          <w:p>
            <w:pPr>
              <w:ind w:right="-5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родного края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pct"/>
          </w:tcPr>
          <w:p>
            <w:pPr>
              <w:ind w:right="-57"/>
              <w:spacing w:line="240" w:lineRule="auto"/>
              <w:rPr>
                <w:sz w:val="24"/>
                <w:szCs w:val="24"/>
                <w:spacing w:val="-4"/>
              </w:rPr>
            </w:pPr>
            <w:r>
              <w:rPr>
                <w:b/>
                <w:sz w:val="24"/>
                <w:szCs w:val="24"/>
                <w:spacing w:val="-4"/>
              </w:rPr>
              <w:t>Природные зоны и памятники природы родного края</w:t>
            </w:r>
            <w:r>
              <w:rPr>
                <w:sz w:val="24"/>
                <w:szCs w:val="24"/>
                <w:spacing w:val="-4"/>
              </w:rPr>
              <w:t>.</w:t>
            </w:r>
            <w:r>
              <w:rPr>
                <w:sz w:val="24"/>
                <w:szCs w:val="24"/>
                <w:spacing w:val="-4"/>
              </w:rPr>
              <w:t xml:space="preserve"> 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Календарь погоды</w:t>
            </w:r>
            <w:r>
              <w:rPr>
                <w:sz w:val="24"/>
                <w:szCs w:val="24"/>
              </w:rPr>
              <w:t xml:space="preserve"> «на моем участке, во дворе дома солнце, ветер, туча, дождь, снег и т.д. – я умею изменения называть. Мама с папой календарь свой индивидуальный презентовать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Цель: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семейных календарей наблюдения, направленных на и</w:t>
            </w:r>
            <w:r>
              <w:rPr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«Мама и папа, я- трудовая семья»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Цель: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cap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активных форм трудовой деятельности (в саду, огороде и пр.), 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Маршрут в мой двор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овместная познавательная деятельности в природе</w:t>
            </w:r>
            <w:r>
              <w:rPr>
                <w:sz w:val="24"/>
                <w:szCs w:val="24"/>
              </w:rPr>
              <w:t xml:space="preserve"> двора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right="-57"/>
              <w:spacing w:line="240" w:lineRule="auto"/>
              <w:rPr>
                <w:caps/>
                <w:sz w:val="24"/>
                <w:szCs w:val="24"/>
              </w:rPr>
            </w:pP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Консультация для родителей</w:t>
            </w:r>
            <w:r>
              <w:rPr>
                <w:sz w:val="24"/>
                <w:szCs w:val="24"/>
              </w:rPr>
              <w:t xml:space="preserve"> «Как научить ребенка не рвать цветы?»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cap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риродоохранная деятельность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  <w:spacing w:val="-4"/>
              </w:rPr>
            </w:pPr>
          </w:p>
        </w:tc>
        <w:tc>
          <w:tcPr>
            <w:tcW w:w="888" w:type="pct"/>
          </w:tcPr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75" w:type="pct"/>
          </w:tcPr>
          <w:p>
            <w:pPr>
              <w:ind w:right="-5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 и культура родного края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pct"/>
          </w:tcPr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Историческое прошлое родного города (</w:t>
            </w:r>
            <w:r>
              <w:rPr>
                <w:sz w:val="24"/>
                <w:szCs w:val="24"/>
              </w:rPr>
              <w:t xml:space="preserve">села). </w:t>
            </w:r>
          </w:p>
          <w:p>
            <w:pPr>
              <w:ind w:right="-57"/>
              <w:spacing w:line="240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сОЗДАНИЕ КАРТЫ ДЛЯ ВЗРОСЛЫХ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Цель:</w:t>
            </w:r>
            <w:r>
              <w:rPr>
                <w:caps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  <w:p>
            <w:pPr>
              <w:ind w:right="-57"/>
              <w:spacing w:line="240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оБРАЗОВАТЕЛЬНЫЕ МАРШРУТЫ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cap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</w:t>
            </w:r>
          </w:p>
          <w:p>
            <w:pPr>
              <w:ind w:right="-57"/>
              <w:spacing w:line="240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Планируем вместе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участие в мероприятиях</w:t>
            </w:r>
            <w:r>
              <w:rPr>
                <w:sz w:val="24"/>
                <w:szCs w:val="24"/>
              </w:rPr>
              <w:t>, проводимы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в городе (селе, станице, хуторе);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происходящи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события</w:t>
            </w:r>
            <w:r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888" w:type="pct"/>
          </w:tcPr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75" w:type="pct"/>
          </w:tcPr>
          <w:p>
            <w:pPr>
              <w:ind w:right="-5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родного края</w:t>
            </w:r>
          </w:p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6" w:type="pct"/>
          </w:tcPr>
          <w:p>
            <w:pPr>
              <w:ind w:right="105"/>
              <w:spacing w:line="240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 xml:space="preserve"> Работа в</w:t>
            </w:r>
            <w:r>
              <w:rPr>
                <w:b/>
                <w:bCs/>
                <w:sz w:val="24"/>
                <w:szCs w:val="24"/>
                <w:spacing w:val="4"/>
              </w:rPr>
              <w:t xml:space="preserve"> области изобразительного искусства:</w:t>
            </w:r>
            <w:r>
              <w:rPr>
                <w:sz w:val="24"/>
                <w:szCs w:val="24"/>
                <w:spacing w:val="4"/>
              </w:rPr>
              <w:t xml:space="preserve"> </w:t>
            </w:r>
          </w:p>
          <w:p>
            <w:pPr>
              <w:ind w:right="-57"/>
              <w:spacing w:line="240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Организация выставок, оформление помещений к праздникам, создание дизайн-проектов по оформлению территории детского сада и др</w:t>
            </w:r>
          </w:p>
          <w:p>
            <w:pPr>
              <w:ind w:right="105"/>
              <w:spacing w:line="240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>ЦЕЛЬ:</w:t>
            </w:r>
            <w:r>
              <w:rPr>
                <w:sz w:val="24"/>
                <w:szCs w:val="24"/>
                <w:spacing w:val="4"/>
              </w:rPr>
              <w:t xml:space="preserve"> познание воспитывающими взрослыми </w:t>
            </w:r>
            <w:r>
              <w:rPr>
                <w:sz w:val="24"/>
                <w:szCs w:val="24"/>
                <w:spacing w:val="4"/>
              </w:rPr>
              <w:t>произведения изобразительного искусства местных мастеров, представленные в музеях, выставочных залах города (села)</w:t>
            </w:r>
            <w:r>
              <w:rPr>
                <w:sz w:val="24"/>
                <w:szCs w:val="24"/>
                <w:spacing w:val="4"/>
              </w:rPr>
              <w:t>, проявление творчества родителей.</w:t>
            </w:r>
          </w:p>
          <w:p>
            <w:pPr>
              <w:ind w:right="105"/>
              <w:spacing w:line="240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sz w:val="24"/>
                <w:szCs w:val="24"/>
                <w:spacing w:val="4"/>
              </w:rPr>
              <w:t>В области архитектуры</w:t>
            </w:r>
            <w:r>
              <w:rPr>
                <w:sz w:val="24"/>
                <w:szCs w:val="24"/>
                <w:spacing w:val="4"/>
              </w:rPr>
              <w:t xml:space="preserve">: </w:t>
            </w:r>
          </w:p>
          <w:p>
            <w:pPr>
              <w:ind w:right="105"/>
              <w:spacing w:line="240" w:lineRule="auto"/>
              <w:rPr>
                <w:sz w:val="24"/>
                <w:szCs w:val="24"/>
                <w:spacing w:val="4"/>
              </w:rPr>
            </w:pPr>
          </w:p>
          <w:p>
            <w:pPr>
              <w:ind w:right="105"/>
              <w:spacing w:line="240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Выставка: «Макеты моего края»</w:t>
            </w:r>
          </w:p>
          <w:p>
            <w:pPr>
              <w:ind w:right="105"/>
              <w:spacing w:line="240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>ЦЕЛЬ: узнать о к</w:t>
            </w:r>
            <w:r>
              <w:rPr>
                <w:sz w:val="24"/>
                <w:szCs w:val="24"/>
                <w:spacing w:val="4"/>
              </w:rPr>
              <w:t>ультурны</w:t>
            </w:r>
            <w:r>
              <w:rPr>
                <w:sz w:val="24"/>
                <w:szCs w:val="24"/>
                <w:spacing w:val="4"/>
              </w:rPr>
              <w:t>х</w:t>
            </w:r>
            <w:r>
              <w:rPr>
                <w:sz w:val="24"/>
                <w:szCs w:val="24"/>
                <w:spacing w:val="4"/>
              </w:rPr>
              <w:t xml:space="preserve"> постройк</w:t>
            </w:r>
            <w:r>
              <w:rPr>
                <w:sz w:val="24"/>
                <w:szCs w:val="24"/>
                <w:spacing w:val="4"/>
              </w:rPr>
              <w:t>ах</w:t>
            </w:r>
            <w:r>
              <w:rPr>
                <w:sz w:val="24"/>
                <w:szCs w:val="24"/>
                <w:spacing w:val="4"/>
              </w:rPr>
              <w:t xml:space="preserve">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</w:t>
            </w:r>
            <w:bookmarkStart w:id="1" w:name="_Toc389832306"/>
            <w:bookmarkStart w:id="2" w:name="_Toc390680061"/>
          </w:p>
          <w:p>
            <w:pPr>
              <w:ind w:right="105"/>
              <w:rPr>
                <w:sz w:val="24"/>
                <w:szCs w:val="24"/>
                <w:spacing w:val="4"/>
              </w:rPr>
            </w:pPr>
            <w:r>
              <w:rPr>
                <w:b/>
                <w:sz w:val="24"/>
                <w:szCs w:val="24"/>
                <w:spacing w:val="4"/>
              </w:rPr>
              <w:t>В области музыки:</w:t>
            </w:r>
            <w:r>
              <w:rPr>
                <w:sz w:val="24"/>
                <w:szCs w:val="24"/>
                <w:spacing w:val="4"/>
              </w:rPr>
              <w:t xml:space="preserve"> </w:t>
            </w:r>
          </w:p>
          <w:p>
            <w:pPr>
              <w:ind w:right="105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Творчеством взрослых и детских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</w:t>
            </w:r>
          </w:p>
          <w:p>
            <w:pPr>
              <w:ind w:right="105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 xml:space="preserve">ЦЕЛЬ: </w:t>
            </w:r>
            <w:r>
              <w:rPr>
                <w:sz w:val="24"/>
                <w:szCs w:val="24"/>
                <w:spacing w:val="4"/>
              </w:rPr>
              <w:t xml:space="preserve">Музыкальные традиции региона, современные тенденции развития музыкального искусства. Познание </w:t>
            </w:r>
            <w:bookmarkEnd w:id="1"/>
            <w:bookmarkEnd w:id="2"/>
            <w:r>
              <w:rPr>
                <w:sz w:val="24"/>
                <w:szCs w:val="24"/>
                <w:spacing w:val="4"/>
              </w:rPr>
              <w:t xml:space="preserve">музыкального наследия родного края, фольклором народностей </w:t>
            </w:r>
            <w:r>
              <w:rPr>
                <w:sz w:val="24"/>
                <w:szCs w:val="24"/>
                <w:spacing w:val="4"/>
              </w:rPr>
              <w:t>произведениями композиторов</w:t>
            </w:r>
            <w:r>
              <w:rPr>
                <w:sz w:val="24"/>
                <w:szCs w:val="24"/>
                <w:spacing w:val="4"/>
              </w:rPr>
              <w:t xml:space="preserve">   края, </w:t>
            </w:r>
          </w:p>
          <w:p>
            <w:pPr>
              <w:ind w:right="105"/>
              <w:spacing w:line="252" w:lineRule="auto"/>
              <w:rPr>
                <w:b/>
                <w:sz w:val="24"/>
                <w:szCs w:val="24"/>
                <w:spacing w:val="4"/>
              </w:rPr>
            </w:pPr>
            <w:bookmarkStart w:id="3" w:name="_Toc389832307"/>
            <w:bookmarkStart w:id="4" w:name="_Toc390680062"/>
          </w:p>
          <w:p>
            <w:pPr>
              <w:ind w:right="105"/>
              <w:spacing w:line="252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sz w:val="24"/>
                <w:szCs w:val="24"/>
                <w:spacing w:val="4"/>
              </w:rPr>
              <w:t>В области литературы:</w:t>
            </w:r>
            <w:r>
              <w:rPr>
                <w:sz w:val="24"/>
                <w:szCs w:val="24"/>
                <w:spacing w:val="4"/>
              </w:rPr>
              <w:t xml:space="preserve"> </w:t>
            </w:r>
          </w:p>
          <w:p>
            <w:pPr>
              <w:ind w:right="105"/>
              <w:spacing w:line="252" w:lineRule="auto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Домашнее чтение. Стихи, рассказы местных авторов. Формирование читательского интереса, художественного вкуса</w:t>
            </w:r>
          </w:p>
          <w:p>
            <w:pPr>
              <w:ind w:right="105"/>
              <w:spacing w:line="252" w:lineRule="auto"/>
              <w:rPr>
                <w:sz w:val="24"/>
                <w:szCs w:val="24"/>
                <w:spacing w:val="4"/>
              </w:rPr>
            </w:pPr>
          </w:p>
          <w:p>
            <w:pPr>
              <w:ind w:right="105"/>
              <w:spacing w:line="252" w:lineRule="auto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>ЦЕЛЬ: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 xml:space="preserve">произведения детских писателей и поэтов родного края. Познание мира детского фольклора, поэзии и </w:t>
            </w:r>
            <w:r>
              <w:rPr>
                <w:sz w:val="24"/>
                <w:szCs w:val="24"/>
                <w:spacing w:val="4"/>
              </w:rPr>
              <w:t>прозы..</w:t>
            </w:r>
            <w:r>
              <w:rPr>
                <w:sz w:val="24"/>
                <w:szCs w:val="24"/>
                <w:spacing w:val="4"/>
              </w:rPr>
              <w:t xml:space="preserve"> Выявление художественно-речевых способностей детей. Разнообразные формы художественного вариативного семейного/родительского образования</w:t>
            </w:r>
            <w:bookmarkEnd w:id="3"/>
            <w:r>
              <w:rPr>
                <w:sz w:val="24"/>
                <w:szCs w:val="24"/>
                <w:spacing w:val="4"/>
              </w:rPr>
              <w:t>.</w:t>
            </w:r>
            <w:bookmarkEnd w:id="4"/>
          </w:p>
          <w:p>
            <w:pPr>
              <w:ind w:right="105"/>
              <w:rPr>
                <w:sz w:val="24"/>
                <w:szCs w:val="24"/>
                <w:spacing w:val="4"/>
              </w:rPr>
            </w:pPr>
            <w:bookmarkStart w:id="5" w:name="_Toc389832308"/>
            <w:bookmarkStart w:id="6" w:name="_Toc390680063"/>
            <w:r>
              <w:rPr>
                <w:b/>
                <w:sz w:val="24"/>
                <w:szCs w:val="24"/>
                <w:spacing w:val="4"/>
              </w:rPr>
              <w:t>В области театра:</w:t>
            </w:r>
            <w:r>
              <w:rPr>
                <w:sz w:val="24"/>
                <w:szCs w:val="24"/>
                <w:spacing w:val="4"/>
              </w:rPr>
              <w:t xml:space="preserve"> </w:t>
            </w:r>
          </w:p>
          <w:p>
            <w:pPr>
              <w:ind w:right="105"/>
              <w:rPr>
                <w:caps/>
                <w:b/>
                <w:bCs/>
                <w:sz w:val="24"/>
                <w:szCs w:val="24"/>
              </w:rPr>
            </w:pPr>
            <w:r>
              <w:rPr>
                <w:caps/>
                <w:b/>
                <w:bCs/>
                <w:sz w:val="24"/>
                <w:szCs w:val="24"/>
              </w:rPr>
              <w:t>Преобразование предметно-развивающей среды</w:t>
            </w:r>
          </w:p>
          <w:p>
            <w:pPr>
              <w:ind w:right="105"/>
              <w:rPr>
                <w:sz w:val="24"/>
                <w:szCs w:val="24"/>
                <w:spacing w:val="4"/>
              </w:rPr>
            </w:pPr>
            <w:r>
              <w:rPr>
                <w:b/>
                <w:bCs/>
                <w:sz w:val="24"/>
                <w:szCs w:val="24"/>
                <w:spacing w:val="4"/>
              </w:rPr>
              <w:t>ЦЕЛЬ: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театральные традиции родного края. Сведения</w:t>
            </w:r>
            <w:r>
              <w:rPr>
                <w:sz w:val="24"/>
                <w:szCs w:val="24"/>
                <w:spacing w:val="4"/>
              </w:rPr>
              <w:br/>
            </w:r>
            <w:r>
              <w:rPr>
                <w:sz w:val="24"/>
                <w:szCs w:val="24"/>
                <w:spacing w:val="4"/>
              </w:rPr>
              <w:t>об истории и современных тенденциях развития театрального искусства родного края. Репертуар взрослых и детских театров.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Установлении контактов с театрами города</w:t>
            </w:r>
            <w:bookmarkEnd w:id="5"/>
            <w:bookmarkEnd w:id="6"/>
          </w:p>
        </w:tc>
        <w:tc>
          <w:tcPr>
            <w:tcW w:w="888" w:type="pct"/>
          </w:tcPr>
          <w:p>
            <w:pPr>
              <w:ind w:right="-57"/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255" w:line="270" w:lineRule="atLeast"/>
        <w:rPr>
          <w:b/>
          <w:sz w:val="24"/>
          <w:szCs w:val="24"/>
        </w:rPr>
      </w:pPr>
    </w:p>
    <w:p>
      <w:pPr>
        <w:jc w:val="center"/>
        <w:shd w:val="clear" w:color="auto" w:fill="FFFFFF"/>
        <w:spacing w:after="255" w:line="27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r>
        <w:rPr>
          <w:b/>
          <w:sz w:val="24"/>
          <w:szCs w:val="24"/>
        </w:rPr>
        <w:t xml:space="preserve">КАЛЕНДАРНО-ТЕМАТИЧЕСКИЙ ПЛАН </w:t>
      </w:r>
      <w:r>
        <w:rPr>
          <w:b/>
          <w:sz w:val="24"/>
          <w:szCs w:val="24"/>
        </w:rPr>
        <w:t>ВОСПИТАТЕЛЬНОЙ</w:t>
      </w:r>
      <w:r>
        <w:rPr>
          <w:b/>
          <w:sz w:val="24"/>
          <w:szCs w:val="24"/>
        </w:rPr>
        <w:t xml:space="preserve"> ДЕЯТЕЛЬНОСТИ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СООТВЕТСТВИИ С ФОП ДО</w:t>
      </w:r>
    </w:p>
    <w:p>
      <w:pPr>
        <w:shd w:val="clear" w:color="auto" w:fill="FFFFFF"/>
        <w:spacing w:after="255" w:line="27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данном документе, показаны примерные темы в соответствии с ФОП ДО для календарно-тематического планирования и объединения взаимодействия с семьей и мероприятия всей страны и детского сада в целом. Документ имеет гибкую структуру и возможно внести региональные праздники и мероприятия, а </w:t>
      </w:r>
      <w:r>
        <w:rPr>
          <w:bCs/>
          <w:sz w:val="24"/>
          <w:szCs w:val="24"/>
        </w:rPr>
        <w:t>также</w:t>
      </w:r>
      <w:r>
        <w:rPr>
          <w:bCs/>
          <w:sz w:val="24"/>
          <w:szCs w:val="24"/>
        </w:rPr>
        <w:t xml:space="preserve"> выстроить работу в соответствии с Вашей Рабочей программе воспитания ДОО и праздниками и мероприятиями, которые выберет ДОО из примерного списка, данного в ФОП ДО. В данную таблицу вошли все направления по планирование по реализации рабочей программы воспитания ДОО; особенности традиционных событий, праздников, мероприятий; планирование взаимодействие с семьями детей по реализации образовательной программы ДО, планирование взаимодействия с социальными партнерами различных социокультурных институтов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424"/>
        <w:gridCol w:w="2772"/>
        <w:gridCol w:w="2758"/>
        <w:gridCol w:w="2649"/>
        <w:gridCol w:w="2247"/>
      </w:tblGrid>
      <w:tr>
        <w:trPr>
          <w:trHeight w:val="58" w:hRule="atLeast"/>
        </w:trPr>
        <w:tc>
          <w:tcPr>
            <w:tcW w:w="4424" w:type="dxa"/>
            <w:vAlign w:val="center"/>
          </w:tcPr>
          <w:p>
            <w:pPr>
              <w:jc w:val="center"/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>Сезон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2758" w:type="dxa"/>
            <w:tcBorders>
              <w:bottom w:val="nil"/>
            </w:tcBorders>
          </w:tcPr>
          <w:p>
            <w:pPr>
              <w:jc w:val="left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Планирование взаимодействие с семьями детей по реализации образовательной </w:t>
            </w:r>
            <w:r>
              <w:rPr>
                <w:b/>
                <w:sz w:val="24"/>
                <w:szCs w:val="24"/>
              </w:rPr>
              <w:t>программы ДО</w:t>
            </w:r>
          </w:p>
        </w:tc>
        <w:tc>
          <w:tcPr>
            <w:tcW w:w="2649" w:type="dxa"/>
            <w:tcBorders>
              <w:bottom w:val="nil"/>
            </w:tcBorders>
          </w:tcPr>
          <w:p>
            <w:pPr>
              <w:jc w:val="left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по реализации рабочей программы воспитания ДОО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jc w:val="left"/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Планирование взаимодействия с социальными партнерами различных </w:t>
            </w:r>
            <w:r>
              <w:rPr>
                <w:b/>
                <w:sz w:val="24"/>
                <w:szCs w:val="24"/>
              </w:rPr>
              <w:t>социокультурных институтов</w:t>
            </w:r>
          </w:p>
        </w:tc>
      </w:tr>
      <w:tr>
        <w:trPr>
          <w:trHeight w:val="58" w:hRule="atLeast"/>
        </w:trPr>
        <w:tc>
          <w:tcPr>
            <w:tcW w:w="7196" w:type="dxa"/>
            <w:gridSpan w:val="2"/>
            <w:vMerge w:val="restart"/>
          </w:tcPr>
          <w:p>
            <w:pPr>
              <w:jc w:val="center"/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>Календарно-тематическое планирование (</w:t>
            </w:r>
            <w:r>
              <w:rPr>
                <w:lang w:eastAsia="en-US"/>
                <w:rFonts w:eastAsiaTheme="minorHAnsi"/>
                <w:sz w:val="24"/>
                <w:szCs w:val="24"/>
              </w:rPr>
              <w:t>дальше эти темы можно использовать на неделю и день, расписав предварительно)</w:t>
            </w:r>
          </w:p>
        </w:tc>
        <w:tc>
          <w:tcPr>
            <w:tcW w:w="2758" w:type="dxa"/>
            <w:tcBorders>
              <w:top w:val="nil"/>
            </w:tcBorders>
          </w:tcPr>
          <w:p>
            <w:pPr>
              <w:jc w:val="left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>
            <w:pPr>
              <w:jc w:val="left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183" w:hRule="atLeast"/>
        </w:trPr>
        <w:tc>
          <w:tcPr>
            <w:tcW w:w="7196" w:type="dxa"/>
            <w:gridSpan w:val="2"/>
            <w:vMerge w:val="continue"/>
          </w:tcPr>
          <w:p>
            <w:pPr>
              <w:jc w:val="center"/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>
        <w:trPr>
          <w:trHeight w:val="2542" w:hRule="atLeast"/>
        </w:trPr>
        <w:tc>
          <w:tcPr>
            <w:tcW w:w="4424" w:type="dxa"/>
            <w:vMerge w:val="restart"/>
          </w:tcPr>
          <w:p>
            <w:pPr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 xml:space="preserve">ОСЕНЬ   </w:t>
            </w:r>
          </w:p>
          <w:p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ЧЕЛОВЕКА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Что делает взрослый: </w:t>
            </w:r>
            <w:r>
              <w:rPr>
                <w:sz w:val="24"/>
                <w:szCs w:val="24"/>
              </w:rPr>
              <w:t>поддерживает желание ребёнка называть и различать основные действия взрослых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эмоций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голоса; 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семья:</w:t>
            </w:r>
            <w:r>
              <w:rPr>
                <w:sz w:val="24"/>
                <w:szCs w:val="24"/>
              </w:rPr>
              <w:t xml:space="preserve"> члены семьи; </w:t>
            </w:r>
          </w:p>
          <w:p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детский сад: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пространство своей группы, узнавать вход в группу, её расположение на этаже, пространство группы, назначение каждого помещения, его наполнение, помогает детям ориентироваться в пространстве группы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детский сад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культурно-гигиенических навыков</w:t>
            </w:r>
          </w:p>
          <w:p>
            <w:pPr>
              <w:jc w:val="left"/>
              <w:spacing w:after="255" w:line="270" w:lineRule="atLeas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сентября: День знаний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Совместные мероприятия всех социальных институтов: 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стол: </w:t>
            </w:r>
            <w:r>
              <w:rPr>
                <w:sz w:val="24"/>
                <w:szCs w:val="24"/>
              </w:rPr>
              <w:t>«Мы знаем своего ребенка»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Цель-результат: </w:t>
            </w:r>
            <w:r>
              <w:rPr>
                <w:sz w:val="24"/>
                <w:szCs w:val="24"/>
              </w:rPr>
              <w:t>обменяться знаниями о достижениях детей, о особенностях возраста, о ситуациях развивающих ребенка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>педагоги, родители, медицинская сестра поликлиники, психолог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информационного плаката для воспитывающих взрослых: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сентября: День окончания Второй мировой войны, День солидарности в борьбе с терроризмом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Ответственные:</w:t>
            </w:r>
            <w:r>
              <w:rPr>
                <w:sz w:val="24"/>
                <w:szCs w:val="24"/>
              </w:rPr>
              <w:t xml:space="preserve"> педагоги ДОО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Лучшая газета для наших воспитателей</w:t>
            </w:r>
          </w:p>
          <w:p>
            <w:pPr>
              <w:pStyle w:val="a3"/>
              <w:ind w:left="0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Ответственные: </w:t>
            </w:r>
            <w:r>
              <w:rPr>
                <w:sz w:val="24"/>
                <w:szCs w:val="24"/>
              </w:rPr>
              <w:t>родительская общественность</w:t>
            </w: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детский сад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культурно-гигиенических навыков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поздравление родителей с праздниками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октября: Международный день пожилых людей;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Третье воскресенье октября: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«Осенние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праздники</w:t>
            </w:r>
            <w:r>
              <w:rPr>
                <w:sz w:val="24"/>
                <w:szCs w:val="24"/>
              </w:rPr>
              <w:t>» - совместный праздник в группе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детьми:</w:t>
            </w:r>
            <w:r>
              <w:rPr>
                <w:sz w:val="24"/>
                <w:szCs w:val="24"/>
              </w:rPr>
              <w:t xml:space="preserve"> игра на музыкальных инструментах, знакомство с ранее неизвестными.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 для родителей:</w:t>
            </w:r>
            <w:r>
              <w:rPr>
                <w:sz w:val="24"/>
                <w:szCs w:val="24"/>
              </w:rPr>
              <w:t xml:space="preserve"> «Музыка для малыша-источник радости и развития эмоций»</w:t>
            </w: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семья: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детский сад: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культурно-гигиенических навыков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Последнее воскресенье ноября: День матери в </w:t>
            </w:r>
            <w:r>
              <w:rPr>
                <w:sz w:val="24"/>
                <w:szCs w:val="24"/>
              </w:rPr>
              <w:t>России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Встреча с родителями и размышление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Материнская колыбельная» </w:t>
            </w:r>
            <w:r>
              <w:rPr>
                <w:b/>
                <w:sz w:val="24"/>
                <w:szCs w:val="24"/>
              </w:rPr>
              <w:t>подборка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музыкального материала для родителей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</w:t>
            </w:r>
            <w:r>
              <w:rPr>
                <w:sz w:val="24"/>
                <w:szCs w:val="24"/>
              </w:rPr>
              <w:t>праздниках, оформление поздравления.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ноября: День народного единства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2247" w:type="dxa"/>
          </w:tcPr>
          <w:p>
            <w:pPr>
              <w:jc w:val="left"/>
              <w:spacing w:after="255" w:line="270" w:lineRule="atLeast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restart"/>
          </w:tcPr>
          <w:p>
            <w:pPr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 xml:space="preserve">ЗИМА </w:t>
            </w:r>
          </w:p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МОЕЙ МАЛОЙ РОДИНЫ. (Мир эмоций: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игровые ситуации, вспоминая любимые сказки, стихотворения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человек: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</w:t>
            </w:r>
            <w:r>
              <w:rPr>
                <w:b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Мои маленькие правила: </w:t>
            </w:r>
            <w:r>
              <w:rPr>
                <w:sz w:val="24"/>
                <w:szCs w:val="24"/>
              </w:rPr>
              <w:t>о ближайшем предметном окружении;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можно делать, чего делать нельзя; здороваться, отвечать на приветствие взрослого, благодарить; выполнять просьбу педагога.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Мои культурные навыки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</w:t>
            </w:r>
            <w:r>
              <w:rPr>
                <w:sz w:val="24"/>
                <w:szCs w:val="24"/>
              </w:rPr>
              <w:t>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</w:t>
            </w: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маленькие правила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декабря: День неизвестного солдата; Международный день инвалидов (</w:t>
            </w:r>
            <w:r>
              <w:rPr>
                <w:i/>
                <w:sz w:val="24"/>
                <w:szCs w:val="24"/>
              </w:rPr>
              <w:t>рекомендуется включать в план воспитательной работы с дошкольниками регионально и/или ситуативно);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декабря: День Конституции Российской Федерации</w:t>
            </w:r>
          </w:p>
        </w:tc>
        <w:tc>
          <w:tcPr>
            <w:tcW w:w="2247" w:type="dxa"/>
          </w:tcPr>
          <w:p>
            <w:pPr>
              <w:jc w:val="left"/>
              <w:spacing w:after="255" w:line="270" w:lineRule="atLeast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маленькие правила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 для родителей «_»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января: День снятия </w:t>
            </w:r>
            <w:r>
              <w:rPr>
                <w:sz w:val="24"/>
                <w:szCs w:val="24"/>
              </w:rPr>
              <w:t>блокады Ленинграда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2247" w:type="dxa"/>
          </w:tcPr>
          <w:p>
            <w:pPr>
              <w:jc w:val="left"/>
              <w:spacing w:after="255" w:line="270" w:lineRule="atLeast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эмоций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маленькие правила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культурные навыки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Гостиная «Мужское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воспитание»</w:t>
            </w:r>
            <w:r>
              <w:rPr>
                <w:sz w:val="24"/>
                <w:szCs w:val="24"/>
              </w:rPr>
              <w:t xml:space="preserve"> 23 февраля: День защитника Отечества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 </w:t>
            </w:r>
          </w:p>
        </w:tc>
        <w:tc>
          <w:tcPr>
            <w:tcW w:w="2247" w:type="dxa"/>
          </w:tcPr>
          <w:p>
            <w:pPr>
              <w:jc w:val="left"/>
              <w:spacing w:after="255" w:line="270" w:lineRule="atLeast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restar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lang w:eastAsia="en-US"/>
                <w:rFonts w:eastAsiaTheme="minorHAnsi"/>
                <w:b/>
                <w:sz w:val="24"/>
                <w:szCs w:val="24"/>
              </w:rPr>
              <w:t>ВЕСНА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ТРУДА и КРАСОТА   ЛЮДЕЙ (Весенние </w:t>
            </w:r>
            <w:r>
              <w:rPr>
                <w:sz w:val="24"/>
                <w:szCs w:val="24"/>
              </w:rPr>
              <w:t>наблюдения красота цветения мая, труд людей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детей: </w:t>
            </w:r>
            <w:r>
              <w:rPr>
                <w:sz w:val="24"/>
                <w:szCs w:val="24"/>
              </w:rPr>
              <w:t xml:space="preserve">(мальчик, девочка), эмоции, игры, удивления. </w:t>
            </w:r>
            <w:r>
              <w:rPr>
                <w:b/>
                <w:sz w:val="24"/>
                <w:szCs w:val="24"/>
              </w:rPr>
              <w:t>Наблюдения за природой родного края (</w:t>
            </w:r>
            <w:r>
              <w:rPr>
                <w:sz w:val="24"/>
                <w:szCs w:val="24"/>
              </w:rPr>
              <w:t>цветы, дома, люди)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Мои культурные навыки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формирует у детей полезные привычки и элементарные культурно-гигиенические </w:t>
            </w:r>
            <w:r>
              <w:rPr>
                <w:sz w:val="24"/>
                <w:szCs w:val="24"/>
              </w:rPr>
              <w:t>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</w:t>
            </w:r>
          </w:p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наблюдения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детей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природой родного края.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 культурные навыки 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праздник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 марта: Международный женский день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марта: День воссоединения Крыма с Россией (рекомендуется включать в план воспитательной работы </w:t>
            </w:r>
            <w:r>
              <w:rPr>
                <w:sz w:val="24"/>
                <w:szCs w:val="24"/>
              </w:rPr>
              <w:t>с дошкольниками регионально и/или ситуативно);</w:t>
            </w: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Жаворонушки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(22 марта)</w:t>
            </w: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наблюдения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детей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природой родного края.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с родителями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смеха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апреля: День космонавтики;</w:t>
            </w: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 22 апреля</w:t>
            </w: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наблюдения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детей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природой родного края.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культурные навыки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мая: Праздник Весны и Труда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 День Победы</w:t>
            </w: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restar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</w:t>
            </w:r>
          </w:p>
          <w:p>
            <w:pPr>
              <w:spacing w:line="240" w:lineRule="auto"/>
              <w:rPr>
                <w:rStyle w:val="c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МИР ЗДОРОВЬЯ и КУЛЬТУРЫ 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здоровый! (</w:t>
            </w:r>
            <w:r>
              <w:rPr>
                <w:sz w:val="24"/>
                <w:szCs w:val="24"/>
              </w:rPr>
              <w:t>формирование основ здорового образа жизни)</w:t>
            </w:r>
            <w:r>
              <w:rPr>
                <w:b/>
                <w:sz w:val="24"/>
                <w:szCs w:val="24"/>
              </w:rPr>
              <w:t xml:space="preserve"> Я активный! (</w:t>
            </w:r>
            <w:r>
              <w:rPr>
                <w:sz w:val="24"/>
                <w:szCs w:val="24"/>
              </w:rPr>
              <w:t>Подвижные игры. музыкально-ритмические развлечения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умею ухаживать за собой! </w:t>
            </w:r>
            <w:r>
              <w:rPr>
                <w:sz w:val="24"/>
                <w:szCs w:val="24"/>
              </w:rPr>
              <w:t>культурно-</w:t>
            </w:r>
            <w:r>
              <w:rPr>
                <w:sz w:val="24"/>
                <w:szCs w:val="24"/>
              </w:rPr>
              <w:t>гигиеничекие</w:t>
            </w:r>
            <w:r>
              <w:rPr>
                <w:sz w:val="24"/>
                <w:szCs w:val="24"/>
              </w:rPr>
              <w:t xml:space="preserve"> досуги)</w:t>
            </w:r>
          </w:p>
          <w:p>
            <w:pPr>
              <w:spacing w:line="240" w:lineRule="auto"/>
              <w:rPr>
                <w:lang w:eastAsia="en-US"/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 любимый</w:t>
            </w:r>
            <w:r>
              <w:rPr>
                <w:b/>
                <w:sz w:val="24"/>
                <w:szCs w:val="24"/>
              </w:rPr>
              <w:t xml:space="preserve"> и веселый!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</w:t>
            </w:r>
            <w:r>
              <w:rPr>
                <w:sz w:val="24"/>
                <w:szCs w:val="24"/>
              </w:rPr>
              <w:t>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подобное.</w:t>
            </w: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здоровый!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активный!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ухаживать за собой!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 любимый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веселый и наблюдательный!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праздник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июня: День защиты детей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праздниках, оформление поздравления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июня: День России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Июль 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здоровый!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активный!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ухаживать за собой!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 любимый</w:t>
            </w:r>
            <w:r>
              <w:rPr>
                <w:sz w:val="24"/>
                <w:szCs w:val="24"/>
              </w:rPr>
              <w:t xml:space="preserve"> и веселый,</w:t>
            </w:r>
            <w:r>
              <w:rPr>
                <w:sz w:val="24"/>
                <w:szCs w:val="24"/>
              </w:rPr>
              <w:t xml:space="preserve"> наблюдательный!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 для детей силами родителей и воспитателей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июля: День семьи, любви и верности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424" w:type="dxa"/>
            <w:vMerge w:val="continue"/>
          </w:tcPr>
          <w:p>
            <w:pPr>
              <w:spacing w:after="255" w:line="270" w:lineRule="atLeast"/>
              <w:rPr>
                <w:lang w:eastAsia="en-US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здоровый!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активный!</w:t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ухаживать за собой!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 любимый</w:t>
            </w:r>
            <w:r>
              <w:rPr>
                <w:sz w:val="24"/>
                <w:szCs w:val="24"/>
              </w:rPr>
              <w:t xml:space="preserve"> и веселый и наблюдательный!</w:t>
            </w:r>
          </w:p>
        </w:tc>
        <w:tc>
          <w:tcPr>
            <w:tcW w:w="2758" w:type="dxa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Игровая программа с </w:t>
            </w:r>
            <w:r>
              <w:rPr>
                <w:sz w:val="24"/>
                <w:szCs w:val="24"/>
              </w:rPr>
              <w:t>участием семей группы</w:t>
            </w:r>
          </w:p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2649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>
            <w:pPr>
              <w:jc w:val="left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Cs w:val="23"/>
        </w:rPr>
      </w:pPr>
    </w:p>
    <w:p>
      <w:pPr>
        <w:rPr>
          <w:b/>
          <w:bCs/>
          <w:szCs w:val="23"/>
        </w:rPr>
      </w:pPr>
    </w:p>
    <w:p>
      <w:pPr>
        <w:ind w:firstLine="357"/>
        <w:rPr>
          <w:b/>
          <w:bCs/>
          <w:szCs w:val="23"/>
        </w:rPr>
      </w:pPr>
      <w:bookmarkStart w:id="7" w:name="_Toc527038147"/>
      <w:bookmarkStart w:id="8" w:name="_Toc527038346"/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b/>
          <w:bCs/>
          <w:sz w:val="24"/>
          <w:szCs w:val="24"/>
        </w:rPr>
      </w:pPr>
    </w:p>
    <w:p>
      <w:pPr>
        <w:ind w:firstLine="357"/>
        <w:jc w:val="center"/>
        <w:rPr>
          <w:sz w:val="24"/>
          <w:szCs w:val="24"/>
        </w:rPr>
      </w:pPr>
      <w:r>
        <w:rPr>
          <w:lang w:val="en-US"/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>. Организационный раздел</w:t>
      </w:r>
    </w:p>
    <w:p>
      <w:pPr>
        <w:ind w:firstLine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редметно</w:t>
      </w:r>
      <w:r>
        <w:rPr>
          <w:b/>
          <w:bCs/>
          <w:sz w:val="24"/>
          <w:szCs w:val="24"/>
        </w:rPr>
        <w:t>-развивающая среда в групп</w:t>
      </w:r>
      <w:r>
        <w:rPr>
          <w:lang w:val="ru-RU"/>
          <w:b/>
          <w:bCs/>
          <w:sz w:val="24"/>
          <w:szCs w:val="24"/>
          <w:rtl w:val="off"/>
        </w:rPr>
        <w:t>е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 w:color="auto"/>
        </w:rPr>
        <w:t>_</w:t>
      </w:r>
      <w:r>
        <w:rPr>
          <w:lang w:val="ru-RU"/>
          <w:b/>
          <w:bCs/>
          <w:sz w:val="24"/>
          <w:szCs w:val="24"/>
          <w:u w:val="single" w:color="auto"/>
          <w:rtl w:val="off"/>
        </w:rPr>
        <w:t>раннего возраста</w:t>
      </w:r>
      <w:r>
        <w:rPr>
          <w:b/>
          <w:bCs/>
          <w:sz w:val="24"/>
          <w:szCs w:val="24"/>
          <w:u w:val="single" w:color="auto"/>
        </w:rPr>
        <w:t>________</w:t>
      </w:r>
    </w:p>
    <w:p>
      <w:pPr>
        <w:ind w:firstLine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Предметно-развивающая среда начинается уже с приемной, где каждое утро мы встречаем наших малышей. В приемной есть мягкие диванчики, здесь располагаются индивидуальные шкафчики с картинками. В приемной нашли свое место разнообразные информационные уголки (стенды) для родителей, а так полки для поделок и рисунков ребят.  </w:t>
      </w:r>
    </w:p>
    <w:p>
      <w:pPr>
        <w:ind w:firstLine="357"/>
        <w:rPr>
          <w:bCs/>
          <w:sz w:val="24"/>
          <w:szCs w:val="24"/>
        </w:rPr>
      </w:pPr>
      <w:r>
        <w:rPr>
          <w:sz w:val="24"/>
          <w:szCs w:val="24"/>
        </w:rPr>
        <w:t xml:space="preserve">Насыщенность среды соответствует возрастным возможностям детей и содержанию образовательной программы. Обстановка в группе раннего возраста комфортная и безопасная для ребенка. </w:t>
      </w:r>
      <w:r>
        <w:rPr>
          <w:bCs/>
          <w:sz w:val="24"/>
          <w:szCs w:val="24"/>
        </w:rPr>
        <w:t xml:space="preserve">Групповое помещение – это </w:t>
      </w:r>
      <w:r>
        <w:rPr>
          <w:bCs/>
          <w:sz w:val="24"/>
          <w:szCs w:val="24"/>
        </w:rPr>
        <w:t>место</w:t>
      </w:r>
      <w:r>
        <w:rPr>
          <w:bCs/>
          <w:sz w:val="24"/>
          <w:szCs w:val="24"/>
        </w:rPr>
        <w:t xml:space="preserve"> в котором ребенок проводит большую часть дня, поэтому здесь работа требовала наибольших усилий.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222"/>
        <w:gridCol w:w="3946"/>
      </w:tblGrid>
      <w:tr>
        <w:trPr>
          <w:trHeight w:val="696" w:hRule="atLeast"/>
        </w:trPr>
        <w:tc>
          <w:tcPr>
            <w:tcW w:w="2518" w:type="dxa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Наименование зоны, кабинета, уголка, мастерской и др.</w:t>
            </w:r>
          </w:p>
        </w:tc>
        <w:tc>
          <w:tcPr>
            <w:tcW w:w="8222" w:type="dxa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Содержательно наполнены игровым, познавательным материалом</w:t>
            </w:r>
          </w:p>
        </w:tc>
        <w:tc>
          <w:tcPr>
            <w:tcW w:w="3946" w:type="dxa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Необходимо дополнить</w:t>
            </w:r>
          </w:p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2557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Уголок сенсомоторного развития</w:t>
            </w:r>
          </w:p>
        </w:tc>
        <w:tc>
          <w:tcPr>
            <w:tcW w:w="8222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Оснащен игрушками и пособиями: пирамидки, матрешки из 2-3 частей, разнообразные вкладыши, втулки.</w:t>
            </w:r>
            <w:r>
              <w:rPr>
                <w:rStyle w:val="c10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Калейдоскоп, игрушки с пусковым механизмом, бинокль, лупа. Мозаика, лото, различные по форме, цвету и материалу игрушки, развивающие игры, игры с прищепками и пуговицами, шнуровки. Эти игрушки различаются размером, формой, материалом, из которого сделаны.</w:t>
            </w:r>
            <w:r>
              <w:rPr>
                <w:shd w:val="clear" w:color="auto" w:fill="FFFFFF"/>
              </w:rPr>
              <w:t xml:space="preserve"> </w:t>
            </w:r>
            <w:r>
              <w:t>В  группе</w:t>
            </w:r>
            <w:r>
              <w:t xml:space="preserve"> расположены пластиковые контейнеры с крышками разных форм и размеров, коробки, другие хозяйственные предметы, вышедшие из употребления. Примеряя крышки к коробкам, ребенок накапливает опыт сравнения величин, форм, цветов.</w:t>
            </w:r>
          </w:p>
        </w:tc>
        <w:tc>
          <w:tcPr>
            <w:tcW w:w="3946" w:type="dxa"/>
          </w:tcPr>
          <w:p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Игры с песком и экспериментирования, для развития мелкой моторики рук.</w:t>
            </w:r>
          </w:p>
          <w:p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Пособия на липучках, кубики с предметными картинками.</w:t>
            </w:r>
          </w:p>
          <w:p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Игры с водой резиновые игрушки – черепахи, крабы, рыбки.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1266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Игровой уголок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 xml:space="preserve">  На открытых полках, в непосредственной доступности находятся сюжетно-образные игрушки (куклы, посуда, машинки, животные и другие), строительные наборы, пирамидки, вкладыши, книги, музыкальные инструменты, материал для художественного творчества. Пространство группы </w:t>
            </w:r>
            <w:r>
              <w:rPr>
                <w:rStyle w:val="c2"/>
                <w:bCs/>
              </w:rPr>
              <w:t>трансформируется</w:t>
            </w:r>
            <w:r>
              <w:t> в зависимости от образовательной ситуации и возможностей детей. Игры, пособия, мебель в группе </w:t>
            </w:r>
            <w:r>
              <w:rPr>
                <w:rStyle w:val="c2"/>
                <w:bCs/>
              </w:rPr>
              <w:t>полифункциональны</w:t>
            </w:r>
            <w:r>
              <w:rPr>
                <w:rStyle w:val="c2"/>
                <w:bCs/>
              </w:rPr>
              <w:t xml:space="preserve">  </w:t>
            </w:r>
            <w:r>
              <w:t>и</w:t>
            </w:r>
            <w:r>
              <w:t xml:space="preserve"> пригодны для использования в разных видах детской активности.</w:t>
            </w:r>
          </w:p>
        </w:tc>
        <w:tc>
          <w:tcPr>
            <w:tcW w:w="3946" w:type="dxa"/>
          </w:tcPr>
          <w:p>
            <w:pPr>
              <w:jc w:val="lef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Модуль кухня (набор посуды, фрукты, овощи, газовая плита), сумочки, корзиночки разные.</w:t>
            </w:r>
          </w:p>
          <w:p>
            <w:pPr>
              <w:jc w:val="lef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Модуль </w:t>
            </w:r>
            <w:r>
              <w:rPr>
                <w:sz w:val="24"/>
                <w:szCs w:val="24"/>
              </w:rPr>
              <w:t>гараж (</w:t>
            </w:r>
            <w:r>
              <w:rPr>
                <w:sz w:val="24"/>
                <w:szCs w:val="24"/>
              </w:rPr>
              <w:t>набор машинок для игр, тематические машины).</w:t>
            </w:r>
          </w:p>
          <w:p>
            <w:pPr>
              <w:jc w:val="left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1691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Книжный уголок 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>Представляет собой стеллаж с полочками для книг. Главным персонажем книжного уголка у нас является Сорока-белобока. Она рассказывает ребятам, какие новые книжки в группе появились, а также загадывает детям загадки, знакомит с новыми потешками. Уютный диванчик и небольшой стол позволяют малышам спокойно посидеть и полистать интересную книжку, с красочными иллюстрациями.</w:t>
            </w:r>
          </w:p>
        </w:tc>
        <w:tc>
          <w:tcPr>
            <w:tcW w:w="3946" w:type="dxa"/>
          </w:tcPr>
          <w:p>
            <w:pPr>
              <w:pStyle w:val="a4"/>
              <w:ind w:left="0"/>
              <w:shd w:val="clear" w:color="auto" w:fill="FFFFFF"/>
              <w:numPr>
                <w:ilvl w:val="0"/>
                <w:numId w:val="10"/>
              </w:numPr>
              <w:spacing w:after="0" w:afterAutospacing="0" w:before="0" w:beforeAutospacing="0"/>
            </w:pPr>
            <w:r>
              <w:t>Тематические альбомы.</w:t>
            </w:r>
          </w:p>
          <w:p>
            <w:pPr>
              <w:pStyle w:val="a4"/>
              <w:ind w:left="0"/>
              <w:shd w:val="clear" w:color="auto" w:fill="FFFFFF"/>
              <w:numPr>
                <w:ilvl w:val="0"/>
                <w:numId w:val="10"/>
              </w:numPr>
              <w:spacing w:after="0" w:afterAutospacing="0" w:before="0" w:beforeAutospacing="0"/>
            </w:pPr>
            <w:r>
              <w:rPr>
                <w:shd w:val="clear" w:color="auto" w:fill="FFFFFF"/>
              </w:rPr>
              <w:t>Фланелеграф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788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Уголок театрализации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 xml:space="preserve">Различные   виды театра: пальчиковый, кукольный, настольный, театр «би - ба – </w:t>
            </w:r>
            <w:r>
              <w:t>бо</w:t>
            </w:r>
            <w:r>
              <w:t xml:space="preserve">».   </w:t>
            </w:r>
            <w:r>
              <w:rPr>
                <w:shd w:val="clear" w:color="auto" w:fill="FFFFFF"/>
              </w:rPr>
              <w:t>Мягко  набивные</w:t>
            </w:r>
            <w:r>
              <w:rPr>
                <w:shd w:val="clear" w:color="auto" w:fill="FFFFFF"/>
              </w:rPr>
              <w:t xml:space="preserve"> игрушки.</w:t>
            </w:r>
          </w:p>
        </w:tc>
        <w:tc>
          <w:tcPr>
            <w:tcW w:w="394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Игрушки -забавы, заводные игрушки-забавы.</w:t>
            </w:r>
          </w:p>
        </w:tc>
      </w:tr>
      <w:tr>
        <w:trPr>
          <w:trHeight w:val="619" w:hRule="atLeast"/>
        </w:trPr>
        <w:tc>
          <w:tcPr>
            <w:tcW w:w="2518" w:type="dxa"/>
          </w:tcPr>
          <w:p>
            <w:pPr>
              <w:spacing w:line="240" w:lineRule="auto"/>
              <w:rPr>
                <w:rStyle w:val="c3"/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Уголок  ряженья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 xml:space="preserve">  Зеркало, платочки, шляпки, накидки, маски зверей и юбки, костюмы для сюжетно-ролевых </w:t>
            </w:r>
            <w:r>
              <w:t>игр</w:t>
            </w:r>
            <w:r>
              <w:rPr>
                <w:shd w:val="clear" w:color="auto" w:fill="FFFFFF"/>
              </w:rPr>
              <w:t xml:space="preserve"> ,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3946" w:type="dxa"/>
          </w:tcPr>
          <w:p>
            <w:pPr>
              <w:jc w:val="lef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 Фотоальбом «Моя семья»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1125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Уголок творчества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 xml:space="preserve">В большом количестве в уголке представлены обводки, раскраски, бумага разных цветов и бумага разного формата, цветные карандаши, фломастеры, </w:t>
            </w:r>
            <w:r>
              <w:rPr>
                <w:shd w:val="clear" w:color="auto" w:fill="FFFFFF"/>
              </w:rPr>
              <w:t xml:space="preserve">пластилин,   </w:t>
            </w:r>
            <w:r>
              <w:rPr>
                <w:shd w:val="clear" w:color="auto" w:fill="FFFFFF"/>
              </w:rPr>
              <w:t>гуашь, доски для лепки, стеки</w:t>
            </w:r>
            <w:r>
              <w:t>.</w:t>
            </w:r>
          </w:p>
        </w:tc>
        <w:tc>
          <w:tcPr>
            <w:tcW w:w="394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Восковые мелки</w:t>
            </w:r>
          </w:p>
        </w:tc>
      </w:tr>
      <w:tr>
        <w:trPr>
          <w:trHeight w:val="1051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Уголок конструирования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8222" w:type="dxa"/>
          </w:tcPr>
          <w:p>
            <w:pPr>
              <w:pStyle w:val="c7"/>
              <w:jc w:val="both"/>
              <w:shd w:val="clear" w:color="auto" w:fill="FFFFFF"/>
              <w:spacing w:after="0" w:afterAutospacing="0" w:before="0" w:beforeAutospacing="0"/>
            </w:pPr>
            <w:r>
              <w:t>Содержит крупный, средний строительный конструктор (цветные кубики, кирпичики, пластины разного размера), для формирования конструктивных умений детей.</w:t>
            </w:r>
          </w:p>
        </w:tc>
        <w:tc>
          <w:tcPr>
            <w:tcW w:w="3946" w:type="dxa"/>
          </w:tcPr>
          <w:p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t>Мебель,</w:t>
            </w:r>
            <w:r>
              <w:rPr>
                <w:rStyle w:val="ad"/>
                <w:i w:val="0"/>
                <w:sz w:val="24"/>
                <w:szCs w:val="24"/>
                <w:shd w:val="clear" w:color="auto" w:fill="FFFFFF"/>
              </w:rPr>
              <w:t xml:space="preserve"> дорожка, заборчик, машина, домик</w:t>
            </w:r>
          </w:p>
        </w:tc>
      </w:tr>
      <w:tr>
        <w:trPr>
          <w:trHeight w:val="3109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</w:rPr>
              <w:t>Музыкальный уголок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8222" w:type="dxa"/>
          </w:tcPr>
          <w:p>
            <w:pPr>
              <w:pStyle w:val="a4"/>
              <w:ind w:left="0"/>
              <w:jc w:val="both"/>
              <w:shd w:val="clear" w:color="auto" w:fill="FFFFFF"/>
              <w:numPr>
                <w:ilvl w:val="0"/>
                <w:numId w:val="11"/>
              </w:numPr>
              <w:spacing w:after="0" w:afterAutospacing="0" w:before="0" w:beforeAutospacing="0"/>
            </w:pPr>
            <w:r>
              <w:t xml:space="preserve">В нем представлены различные диски с записями различных сказок, детских песенок, звуками природы; музыкальные инструменты, музыкальные игрушки и книжки (при нажатии кнопки ребенок может послушать музыку, детскую песенку). В уголке находятся различные озвученные игрушки (петушок, кошечка и др.), игрушки-забавы: стоит малышу похлопать в ладоши, и игрушка – птичка «споет» ему песенку, стоит нажать на кнопочку, и петушок закукарекает. Портреты композиторов; фотографии детей, играющих на инструментах; дидактические игры (настольные и атрибуты для музыкально-ритмических игр); </w:t>
            </w:r>
            <w:r>
              <w:rPr>
                <w:shd w:val="clear" w:color="auto" w:fill="FFFFFF"/>
              </w:rPr>
              <w:t>металлофон, бубен, барабан, гитара, пианино, погремушка.</w:t>
            </w:r>
          </w:p>
        </w:tc>
        <w:tc>
          <w:tcPr>
            <w:tcW w:w="3946" w:type="dxa"/>
          </w:tcPr>
          <w:p>
            <w:pPr>
              <w:pStyle w:val="a4"/>
              <w:ind w:left="0"/>
              <w:shd w:val="clear" w:color="auto" w:fill="FFFFFF"/>
              <w:numPr>
                <w:ilvl w:val="0"/>
                <w:numId w:val="11"/>
              </w:numPr>
              <w:spacing w:after="0" w:afterAutospacing="0" w:before="0" w:beforeAutospacing="0"/>
            </w:pPr>
            <w:r>
              <w:rPr>
                <w:shd w:val="clear" w:color="auto" w:fill="FFFFFF"/>
              </w:rPr>
              <w:t xml:space="preserve">Микрофон, </w:t>
            </w:r>
            <w:r>
              <w:t xml:space="preserve"> </w:t>
            </w:r>
          </w:p>
          <w:p>
            <w:pPr>
              <w:pStyle w:val="a4"/>
              <w:ind w:left="0"/>
              <w:shd w:val="clear" w:color="auto" w:fill="FFFFFF"/>
              <w:numPr>
                <w:ilvl w:val="0"/>
                <w:numId w:val="11"/>
              </w:numPr>
              <w:spacing w:after="0" w:afterAutospacing="0" w:before="0" w:beforeAutospacing="0"/>
            </w:pPr>
            <w:r>
              <w:t xml:space="preserve">магнитная доска или наборное полотно (сюжет песен); </w:t>
            </w:r>
            <w:r>
              <w:rPr>
                <w:shd w:val="clear" w:color="auto" w:fill="FFFFFF"/>
              </w:rPr>
              <w:t>костюмы</w:t>
            </w:r>
            <w:r>
              <w:t>, музыкальный инвентарь (ленты, платки и т. д.).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2518" w:type="dxa"/>
          </w:tcPr>
          <w:p>
            <w:pPr>
              <w:pStyle w:val="a4"/>
              <w:shd w:val="clear" w:color="auto" w:fill="FFFFFF"/>
              <w:spacing w:after="0" w:afterAutospacing="0" w:before="0" w:beforeAutospacing="0"/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Уголок природы</w:t>
            </w:r>
          </w:p>
          <w:p>
            <w:pPr>
              <w:spacing w:line="240" w:lineRule="auto"/>
              <w:rPr>
                <w:rStyle w:val="c3"/>
                <w:sz w:val="24"/>
                <w:szCs w:val="24"/>
              </w:rPr>
            </w:pPr>
          </w:p>
        </w:tc>
        <w:tc>
          <w:tcPr>
            <w:tcW w:w="8222" w:type="dxa"/>
          </w:tcPr>
          <w:p>
            <w:pPr>
              <w:pStyle w:val="a4"/>
              <w:ind w:left="0"/>
              <w:jc w:val="both"/>
              <w:shd w:val="clear" w:color="auto" w:fill="FFFFFF"/>
              <w:numPr>
                <w:ilvl w:val="0"/>
                <w:numId w:val="12"/>
              </w:numPr>
              <w:spacing w:after="0" w:afterAutospacing="0" w:before="0" w:beforeAutospacing="0"/>
            </w:pPr>
            <w:r>
              <w:t>Комнатные   растения по паспорту (</w:t>
            </w:r>
            <w:r>
              <w:rPr>
                <w:rFonts w:ascii="Open Sans" w:hAnsi="Open Sans"/>
                <w:sz w:val="23"/>
                <w:szCs w:val="23"/>
                <w:shd w:val="clear" w:color="auto" w:fill="FFFFFF"/>
              </w:rPr>
              <w:t>герань, фуксия, бегония вечноцветущая, примула, бальзамин, камелия, китайский розан)</w:t>
            </w:r>
            <w:r>
              <w:t>.</w:t>
            </w:r>
          </w:p>
          <w:p>
            <w:pPr>
              <w:shd w:val="clear" w:color="auto" w:fill="FFFFFF"/>
              <w:spacing w:line="240" w:lineRule="auto"/>
              <w:rPr>
                <w:shd w:val="clear" w:color="auto" w:fill="FFFFFF"/>
              </w:rPr>
            </w:pPr>
            <w:r>
              <w:rPr>
                <w:rStyle w:val="c11"/>
                <w:bCs/>
                <w:shd w:val="clear" w:color="auto" w:fill="FFFFFF"/>
              </w:rPr>
              <w:t>Простейшие календари природы</w:t>
            </w:r>
            <w:r>
              <w:rPr>
                <w:shd w:val="clear" w:color="auto" w:fill="FFFFFF"/>
              </w:rPr>
              <w:t> - картинка с изображением времени года, 4 картинки с изображением типичных для сезона состояний погоды. 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</w:rPr>
              <w:t>ллюстративный материал, дидактические игры природоведческого содержания, соответствующие возрасту детей («Кто это?», «Найди и назови», «Сложи картинку»).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картинки с изображением животных, растений, явлений природы (котик, ёлочка, солнышко).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Инструменты для ухода за растения лейки, палочки для рыхления, ведерки, совочки, лопатки, пульверизаторы.</w:t>
            </w:r>
          </w:p>
          <w:p>
            <w:pPr>
              <w:shd w:val="clear" w:color="auto" w:fill="FFFFFF"/>
              <w:spacing w:line="240" w:lineRule="auto"/>
              <w:rPr>
                <w:rFonts w:ascii="Open Sans" w:hAnsi="Open Sans"/>
                <w:szCs w:val="23"/>
              </w:rPr>
            </w:pPr>
            <w:r>
              <w:rPr>
                <w:sz w:val="24"/>
                <w:szCs w:val="24"/>
              </w:rPr>
              <w:t>Природный  материал</w:t>
            </w:r>
            <w:r>
              <w:rPr>
                <w:sz w:val="24"/>
                <w:szCs w:val="24"/>
              </w:rPr>
              <w:t xml:space="preserve"> в контейнерах (каштаны, жёлуди, шишки, сухие листья).</w:t>
            </w:r>
          </w:p>
        </w:tc>
        <w:tc>
          <w:tcPr>
            <w:tcW w:w="3946" w:type="dxa"/>
          </w:tcPr>
          <w:p>
            <w:pPr>
              <w:pStyle w:val="a4"/>
              <w:shd w:val="clear" w:color="auto" w:fill="FFFFFF"/>
              <w:spacing w:after="0" w:afterAutospacing="0" w:before="0" w:beforeAutospacing="0"/>
            </w:pPr>
            <w:r>
              <w:rPr>
                <w:sz w:val="23"/>
                <w:szCs w:val="23"/>
                <w:shd w:val="clear" w:color="auto" w:fill="FFFFFF"/>
              </w:rPr>
              <w:t>Кукла в сезонной одежде и обуви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trHeight w:val="2010" w:hRule="atLeast"/>
        </w:trPr>
        <w:tc>
          <w:tcPr>
            <w:tcW w:w="2518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Style w:val="c3"/>
                <w:sz w:val="24"/>
                <w:szCs w:val="24"/>
                <w:shd w:val="clear" w:color="auto" w:fill="FFFFFF"/>
              </w:rPr>
              <w:t>Физкультурный уголок</w:t>
            </w:r>
          </w:p>
        </w:tc>
        <w:tc>
          <w:tcPr>
            <w:tcW w:w="8222" w:type="dxa"/>
          </w:tcPr>
          <w:p>
            <w:pPr>
              <w:pStyle w:val="a4"/>
              <w:ind w:left="0"/>
              <w:jc w:val="both"/>
              <w:shd w:val="clear" w:color="auto" w:fill="FFFFFF"/>
              <w:numPr>
                <w:ilvl w:val="0"/>
                <w:numId w:val="13"/>
              </w:numPr>
              <w:spacing w:after="0" w:afterAutospacing="0" w:before="0" w:beforeAutospacing="0"/>
            </w:pPr>
            <w:r>
              <w:rPr>
                <w:shd w:val="clear" w:color="auto" w:fill="FFFFFF"/>
              </w:rPr>
              <w:t xml:space="preserve">Обручи, массажные коврики, массажные мячики, массажная дорожка, гусеница, </w:t>
            </w:r>
            <w:r>
              <w:rPr>
                <w:shd w:val="clear" w:color="auto" w:fill="FFFFFF"/>
              </w:rPr>
              <w:t>кольцеброс</w:t>
            </w:r>
            <w:r>
              <w:rPr>
                <w:shd w:val="clear" w:color="auto" w:fill="FFFFFF"/>
              </w:rPr>
              <w:t>, мячи разного диаметра, кегли.</w:t>
            </w:r>
          </w:p>
          <w:p>
            <w:pPr>
              <w:pStyle w:val="a4"/>
              <w:ind w:left="0"/>
              <w:jc w:val="both"/>
              <w:shd w:val="clear" w:color="auto" w:fill="FFFFFF"/>
              <w:numPr>
                <w:ilvl w:val="0"/>
                <w:numId w:val="13"/>
              </w:numPr>
              <w:spacing w:after="0" w:afterAutospacing="0" w:before="0" w:beforeAutospacing="0"/>
            </w:pPr>
            <w:r>
              <w:t>Физкультурные пособия (схемы, иллюстрации, книги, фото и видеоматериалы); атрибуты для подвижных игр; выносной материал.</w:t>
            </w:r>
            <w:r>
              <w:rPr>
                <w:shd w:val="clear" w:color="auto" w:fill="FFFFFF"/>
              </w:rPr>
              <w:t xml:space="preserve">  Альбомы с видами спорта, альбом по КГН, картотеки, дидактические пособия для физкультурных упражнений. Для проведения бодрящей гимнастики имеются разнообразные дорожки.</w:t>
            </w:r>
          </w:p>
        </w:tc>
        <w:tc>
          <w:tcPr>
            <w:tcW w:w="3946" w:type="dxa"/>
          </w:tcPr>
          <w:p>
            <w:pPr>
              <w:pStyle w:val="a4"/>
              <w:shd w:val="clear" w:color="auto" w:fill="FFFFFF"/>
              <w:spacing w:after="0" w:afterAutospacing="0" w:before="0" w:beforeAutospacing="0"/>
            </w:pPr>
            <w:r>
              <w:rPr>
                <w:shd w:val="clear" w:color="auto" w:fill="FFFFFF"/>
              </w:rPr>
              <w:t>Сухой бассейн</w:t>
            </w:r>
          </w:p>
        </w:tc>
      </w:tr>
    </w:tbl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предметно — развивающей среды в группе построена в соответствии с возрастными и гендерными особенностями воспитанников. В группе материалы и оборудование РППС подобраны с учетом возраста детей, а также их физических показателей (роста):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Развивающая предметно-пространственная среда в группе учитывает все направления развития ребенка и создана с учетом ФГОС ДО и ФОП, дает возможность развивать индивидуальность каждого ребенка, обеспечивая безопасность и психологическую комфортность пребывания детей в группе раннего возраста. Таким образом, развивающая предметно – пространственная среда группы раннего возраста содержательно насыщена, трансформируема, </w:t>
      </w:r>
      <w:r>
        <w:rPr>
          <w:sz w:val="24"/>
          <w:szCs w:val="24"/>
        </w:rPr>
        <w:t>полифункциональна</w:t>
      </w:r>
      <w:r>
        <w:rPr>
          <w:sz w:val="24"/>
          <w:szCs w:val="24"/>
        </w:rPr>
        <w:t>, вариативна, доступна, обеспечивает возможность общения и совместной деятельности детей и взрослых, соответствует требованиям ФГОС ДО и ФОП.</w:t>
      </w:r>
    </w:p>
    <w:p>
      <w:pPr>
        <w:shd w:val="clear" w:color="auto" w:fill="FFFFFF"/>
        <w:spacing w:after="255" w:line="270" w:lineRule="atLeas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  <w:u w:val="single" w:color="auto"/>
        </w:rPr>
        <w:t>3.</w:t>
      </w:r>
      <w:r>
        <w:rPr>
          <w:b/>
          <w:sz w:val="24"/>
          <w:szCs w:val="24"/>
          <w:u w:val="single" w:color="auto"/>
        </w:rPr>
        <w:t>2.</w:t>
      </w:r>
      <w:r>
        <w:rPr>
          <w:b/>
          <w:sz w:val="24"/>
          <w:szCs w:val="24"/>
          <w:u w:val="single" w:color="auto"/>
        </w:rPr>
        <w:t>Примерный</w:t>
      </w:r>
      <w:r>
        <w:rPr>
          <w:b/>
          <w:sz w:val="24"/>
          <w:szCs w:val="24"/>
          <w:u w:val="single" w:color="auto"/>
        </w:rPr>
        <w:t xml:space="preserve"> режим дня в группе детей от 1 года до 2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9"/>
        <w:gridCol w:w="3252"/>
        <w:gridCol w:w="1969"/>
      </w:tblGrid>
      <w:tr>
        <w:tc>
          <w:tcPr>
            <w:tcW w:w="0" w:type="auto"/>
            <w:vMerge w:val="restart"/>
            <w:hideMark/>
          </w:tcPr>
          <w:p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   </w:t>
            </w:r>
          </w:p>
        </w:tc>
        <w:tc>
          <w:tcPr>
            <w:tcW w:w="0" w:type="auto"/>
            <w:gridSpan w:val="2"/>
            <w:hideMark/>
          </w:tcPr>
          <w:p>
            <w:pPr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  <w:r>
              <w:rPr>
                <w:b/>
                <w:bCs/>
                <w:sz w:val="24"/>
                <w:szCs w:val="24"/>
              </w:rPr>
              <w:t xml:space="preserve">/ Возраст </w:t>
            </w:r>
          </w:p>
        </w:tc>
      </w:tr>
      <w:tr>
        <w:tc>
          <w:tcPr>
            <w:tcW w:w="0" w:type="auto"/>
            <w:vMerge w:val="continue"/>
            <w:vAlign w:val="center"/>
            <w:hideMark/>
          </w:tcPr>
          <w:p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год-1,5 года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лет-2 года</w:t>
            </w:r>
          </w:p>
        </w:tc>
      </w:tr>
      <w:tr>
        <w:tc>
          <w:tcPr>
            <w:tcW w:w="0" w:type="auto"/>
            <w:gridSpan w:val="3"/>
            <w:hideMark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первый сон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9.30-12.00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 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9.30-9.40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 калорийность основного завтрака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13.00-13.10 13.20-13.30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13.50-14.00 14.10-14.20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второй сон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16.00-16.10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с родителями (законными представителями)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 </w:t>
            </w:r>
          </w:p>
        </w:tc>
      </w:tr>
      <w:tr>
        <w:tc>
          <w:tcPr>
            <w:tcW w:w="0" w:type="auto"/>
            <w:gridSpan w:val="3"/>
            <w:hideMark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Теплый период года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 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9.10-9.20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  <w:r>
              <w:rPr>
                <w:sz w:val="20"/>
                <w:vertAlign w:val="superscript"/>
              </w:rPr>
              <w:t>14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увеличивается калорийность </w:t>
            </w:r>
            <w:r>
              <w:rPr>
                <w:sz w:val="24"/>
                <w:szCs w:val="24"/>
              </w:rPr>
              <w:t>основного завтрака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13.20-13.30 13.30-13.40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13.50-14.00 14.00-14.10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17.00-18.20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 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16.20-16.30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16.40-16.50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</w:tr>
      <w:tr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252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  <w:tc>
          <w:tcPr>
            <w:tcW w:w="1969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</w:tbl>
    <w:p>
      <w:pPr>
        <w:shd w:val="clear" w:color="auto" w:fill="FFFFFF"/>
        <w:spacing w:after="255" w:line="270" w:lineRule="atLeas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  <w:u w:val="single" w:color="auto"/>
        </w:rPr>
        <w:t>Примерный режим дня в группе детей от 2 до 3 лет.</w:t>
      </w: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8"/>
        <w:gridCol w:w="2410"/>
        <w:gridCol w:w="7"/>
      </w:tblGrid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>
        <w:tc>
          <w:tcPr>
            <w:tcW w:w="14765" w:type="dxa"/>
            <w:gridSpan w:val="3"/>
            <w:hideMark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 9.50-10.00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 16.20-16.30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  <w:tr>
        <w:tc>
          <w:tcPr>
            <w:tcW w:w="14765" w:type="dxa"/>
            <w:gridSpan w:val="3"/>
            <w:hideMark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Теплый период года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9.30-11.30 9.40-9.50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16.20-16.30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16.40-16.50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18.30-19.00</w:t>
            </w:r>
          </w:p>
        </w:tc>
      </w:tr>
      <w:tr>
        <w:trPr>
          <w:gridAfter w:val="1"/>
          <w:wAfter w:w="7" w:type="dxa"/>
        </w:trPr>
        <w:tc>
          <w:tcPr>
            <w:tcW w:w="12348" w:type="dxa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0" w:type="auto"/>
            <w:hideMark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</w:tbl>
    <w:p>
      <w:pPr>
        <w:pStyle w:val="1"/>
        <w:spacing w:before="0" w:line="244" w:lineRule="auto"/>
        <w:rPr>
          <w:rFonts w:cs="Times New Roman"/>
          <w:sz w:val="21"/>
          <w:szCs w:val="21"/>
        </w:rPr>
      </w:pPr>
    </w:p>
    <w:p>
      <w:pPr>
        <w:ind w:firstLine="567"/>
        <w:jc w:val="left"/>
        <w:shd w:val="clear" w:color="auto" w:fill="FFFFFF"/>
        <w:spacing w:after="255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режим дня </w:t>
      </w:r>
      <w:r>
        <w:rPr>
          <w:lang w:val="ru-RU"/>
          <w:b/>
          <w:sz w:val="24"/>
          <w:szCs w:val="24"/>
          <w:rtl w:val="off"/>
        </w:rPr>
        <w:t>в группе детей для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4"/>
        <w:gridCol w:w="1154"/>
      </w:tblGrid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firstLine="567"/>
              <w:spacing w:line="240" w:lineRule="auto"/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spacing w:line="240" w:lineRule="auto"/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3-4 года</w:t>
            </w:r>
          </w:p>
        </w:tc>
      </w:tr>
      <w:t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firstLine="567"/>
              <w:jc w:val="center"/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Холодный период года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val="ru-RU" w:eastAsia="en-US"/>
                <w:sz w:val="24"/>
                <w:szCs w:val="24"/>
                <w:rtl w:val="off"/>
              </w:rPr>
              <w:t>8</w:t>
            </w:r>
            <w:r>
              <w:rPr>
                <w:lang w:eastAsia="en-US"/>
                <w:sz w:val="24"/>
                <w:szCs w:val="24"/>
              </w:rPr>
              <w:t>.00-8.</w:t>
            </w:r>
            <w:r>
              <w:rPr>
                <w:lang w:val="ru-RU" w:eastAsia="en-US"/>
                <w:sz w:val="24"/>
                <w:szCs w:val="24"/>
                <w:rtl w:val="off"/>
              </w:rPr>
              <w:t>4</w:t>
            </w:r>
            <w:r>
              <w:rPr>
                <w:lang w:eastAsia="en-US"/>
                <w:sz w:val="24"/>
                <w:szCs w:val="24"/>
              </w:rPr>
              <w:t>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8.30-9.00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9.00-9.20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9.20-10.00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10.00-12.00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Второй завтрак</w:t>
            </w:r>
            <w:r>
              <w:rPr>
                <w:lang w:eastAsia="en-US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10.30-11.00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12.00-13.00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13.00-15.30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15.30-16.00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firstLine="567"/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-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16.00-17.00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17.00-18.30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18.30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303" w:firstLine="284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до 19.00</w:t>
            </w:r>
          </w:p>
        </w:tc>
      </w:tr>
      <w:t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firstLine="567"/>
              <w:jc w:val="center"/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Теплый период года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7.00-8.30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8.30-9.00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9.00-9.20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Второй завтрак</w:t>
            </w:r>
            <w:r>
              <w:rPr>
                <w:lang w:eastAsia="en-US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10.30-11.00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9.20-12.00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12.00-13.00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13.00-15.30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15.30-16.00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16.00-17.00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17.00-18.30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18.30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ind w:right="149" w:firstLine="142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jc w:val="center"/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до 19.00</w:t>
            </w:r>
          </w:p>
        </w:tc>
      </w:tr>
    </w:tbl>
    <w:p>
      <w:pPr>
        <w:pStyle w:val="1"/>
        <w:jc w:val="both"/>
        <w:spacing w:before="0" w:line="244" w:lineRule="auto"/>
        <w:rPr>
          <w:lang w:val="ru-RU"/>
          <w:rFonts w:cs="Times New Roman"/>
          <w:sz w:val="21"/>
          <w:szCs w:val="21"/>
          <w:rtl w:val="off"/>
        </w:rPr>
      </w:pPr>
    </w:p>
    <w:p>
      <w:pPr>
        <w:pStyle w:val="1"/>
        <w:jc w:val="both"/>
        <w:spacing w:before="0" w:line="244" w:lineRule="auto"/>
        <w:rPr>
          <w:rFonts w:cs="Times New Roman"/>
          <w:sz w:val="21"/>
          <w:szCs w:val="21"/>
        </w:rPr>
      </w:pPr>
    </w:p>
    <w:p>
      <w:pPr>
        <w:pStyle w:val="1"/>
        <w:ind w:firstLine="567"/>
        <w:spacing w:before="0" w:line="24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ЛИТЕРАТУРа</w:t>
      </w:r>
      <w:bookmarkEnd w:id="7"/>
      <w:bookmarkEnd w:id="8"/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Асмолов, А. Г.</w:t>
      </w:r>
      <w:r>
        <w:rPr>
          <w:sz w:val="24"/>
          <w:szCs w:val="24"/>
        </w:rPr>
        <w:t xml:space="preserve"> Психология личности / А. Г. Асмолов.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Изд-во МГУ, 1990.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</w:t>
      </w:r>
      <w:r>
        <w:rPr>
          <w:i/>
          <w:sz w:val="24"/>
          <w:szCs w:val="24"/>
          <w:spacing w:val="-2"/>
        </w:rPr>
        <w:t xml:space="preserve"> </w:t>
      </w:r>
      <w:r>
        <w:rPr>
          <w:i/>
          <w:sz w:val="24"/>
          <w:szCs w:val="24"/>
          <w:spacing w:val="-2"/>
        </w:rPr>
        <w:t>Брунер</w:t>
      </w:r>
      <w:r>
        <w:rPr>
          <w:i/>
          <w:sz w:val="24"/>
          <w:szCs w:val="24"/>
          <w:spacing w:val="-2"/>
        </w:rPr>
        <w:t>. Дж.</w:t>
      </w:r>
      <w:r>
        <w:rPr>
          <w:sz w:val="24"/>
          <w:szCs w:val="24"/>
          <w:spacing w:val="-2"/>
        </w:rPr>
        <w:t xml:space="preserve"> Психология познания. За пределами непосредственной информации / Дж. </w:t>
      </w:r>
      <w:r>
        <w:rPr>
          <w:sz w:val="24"/>
          <w:szCs w:val="24"/>
          <w:spacing w:val="-2"/>
        </w:rPr>
        <w:t>Брунер</w:t>
      </w:r>
      <w:r>
        <w:rPr>
          <w:sz w:val="24"/>
          <w:szCs w:val="24"/>
          <w:spacing w:val="-2"/>
        </w:rPr>
        <w:t>.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Прогресс, 1977.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3. Выготский, Л. С. Мышление и речь / Л. С. Выготский.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Лабиринт, 1999.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4. ГОСТ 19301.1-94. Мебель детская дошкольная. Функциональные размеры столов. – М., 1995.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5. ГОСТ 19301.1-94. Мебель детская дошкольная. Функциональные размеры стульев. – М., 1995.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 xml:space="preserve">, Т. Н. </w:t>
      </w:r>
      <w:r>
        <w:rPr>
          <w:sz w:val="24"/>
          <w:szCs w:val="24"/>
        </w:rPr>
        <w:t xml:space="preserve">Изобразительное искусство: пособие для детей 4–7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 xml:space="preserve">, Т. Н. </w:t>
      </w:r>
      <w:r>
        <w:rPr>
          <w:sz w:val="24"/>
          <w:szCs w:val="24"/>
        </w:rPr>
        <w:t xml:space="preserve">Наша мастерская: пособие для детей 3–4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>, Т. Н.</w:t>
      </w:r>
      <w:r>
        <w:rPr>
          <w:sz w:val="24"/>
          <w:szCs w:val="24"/>
        </w:rPr>
        <w:t xml:space="preserve"> Наша мастерская: пособие для детей 4–5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>, Т. Н.</w:t>
      </w:r>
      <w:r>
        <w:rPr>
          <w:sz w:val="24"/>
          <w:szCs w:val="24"/>
        </w:rPr>
        <w:t xml:space="preserve"> Обучение детей 2–4 лет рисованию, лепке, аппликации в игре. Младшая разновозрастная группа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, С. Г. Якобсон.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Владос</w:t>
      </w:r>
      <w:r>
        <w:rPr>
          <w:sz w:val="24"/>
          <w:szCs w:val="24"/>
        </w:rPr>
        <w:t xml:space="preserve">, 2014.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Формы игры в образовательном процессе детского сада / Н. А. Короткова // Ребенок в детском саду. – 2010. – № 4.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Образовательный процесс в группах старшего дошкольного возраста / Н. А. Короткова. – М.: Линка-Пресс, 2009.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Предметно-пространственная развивающая среда для детей дошкольного возраста / Н. А. Короткова // Из ДОУ в школу. – М., 2007.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Предметно-пространственная среда детского сада: старший дошколь</w:t>
      </w:r>
      <w:r>
        <w:rPr>
          <w:sz w:val="24"/>
          <w:szCs w:val="24"/>
          <w:spacing w:val="-2"/>
        </w:rPr>
        <w:t xml:space="preserve">ный </w:t>
      </w:r>
      <w:r>
        <w:rPr>
          <w:sz w:val="24"/>
          <w:szCs w:val="24"/>
          <w:spacing w:val="-2"/>
        </w:rPr>
        <w:t>возраст :</w:t>
      </w:r>
      <w:r>
        <w:rPr>
          <w:sz w:val="24"/>
          <w:szCs w:val="24"/>
          <w:spacing w:val="-2"/>
        </w:rPr>
        <w:t xml:space="preserve"> пособие для воспитателей / Н. А. Короткова, Г. В. Глушкова, С. И. Мусиенко. – </w:t>
      </w:r>
      <w:r>
        <w:rPr>
          <w:sz w:val="24"/>
          <w:szCs w:val="24"/>
          <w:spacing w:val="-2"/>
        </w:rPr>
        <w:t>М. :</w:t>
      </w:r>
      <w:r>
        <w:rPr>
          <w:sz w:val="24"/>
          <w:szCs w:val="24"/>
        </w:rPr>
        <w:t xml:space="preserve"> Линка-Пресс, 2009.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Наблюдение за развитием детей в дошкольных группах / Н. А. Короткова, П. Г. </w:t>
      </w:r>
      <w:r>
        <w:rPr>
          <w:sz w:val="24"/>
          <w:szCs w:val="24"/>
        </w:rPr>
        <w:t>Нежнов</w:t>
      </w:r>
      <w:r>
        <w:rPr>
          <w:sz w:val="24"/>
          <w:szCs w:val="24"/>
        </w:rPr>
        <w:t xml:space="preserve">. – М., 2002.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 xml:space="preserve"> и оборудование для детского </w:t>
      </w:r>
      <w:r>
        <w:rPr>
          <w:sz w:val="24"/>
          <w:szCs w:val="24"/>
        </w:rPr>
        <w:t>сада :</w:t>
      </w:r>
      <w:r>
        <w:rPr>
          <w:sz w:val="24"/>
          <w:szCs w:val="24"/>
        </w:rPr>
        <w:t xml:space="preserve"> пособие для воспитателей и заведующих / под ред. Т. Н. </w:t>
      </w:r>
      <w:r>
        <w:rPr>
          <w:sz w:val="24"/>
          <w:szCs w:val="24"/>
        </w:rPr>
        <w:t>Дороновой</w:t>
      </w:r>
      <w:r>
        <w:rPr>
          <w:sz w:val="24"/>
          <w:szCs w:val="24"/>
        </w:rPr>
        <w:t xml:space="preserve"> и Н. А. Коротковой.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Элти-Кудиц</w:t>
      </w:r>
      <w:r>
        <w:rPr>
          <w:sz w:val="24"/>
          <w:szCs w:val="24"/>
        </w:rPr>
        <w:t xml:space="preserve">, 2003.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 xml:space="preserve">16. </w:t>
      </w:r>
      <w:r>
        <w:rPr>
          <w:i/>
          <w:sz w:val="24"/>
          <w:szCs w:val="24"/>
          <w:spacing w:val="-2"/>
        </w:rPr>
        <w:t>Михайленко, Н. Я.</w:t>
      </w:r>
      <w:r>
        <w:rPr>
          <w:sz w:val="24"/>
          <w:szCs w:val="24"/>
          <w:spacing w:val="-2"/>
        </w:rPr>
        <w:t xml:space="preserve"> Игра с правилами в дошкольном возрасте / Н. Я. Михайленко, Н. А. Короткова.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Академический проект, 2002.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i/>
          <w:sz w:val="24"/>
          <w:szCs w:val="24"/>
        </w:rPr>
        <w:t>Михайленко, Н. Я.</w:t>
      </w:r>
      <w:r>
        <w:rPr>
          <w:sz w:val="24"/>
          <w:szCs w:val="24"/>
        </w:rPr>
        <w:t xml:space="preserve"> Как играть с ребенком / Н. Я. Михайленко, Н. А. Короткова.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Линка-Пресс, 2012.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i/>
          <w:sz w:val="24"/>
          <w:szCs w:val="24"/>
        </w:rPr>
        <w:t>Михайленко, Н. Я.</w:t>
      </w:r>
      <w:r>
        <w:rPr>
          <w:sz w:val="24"/>
          <w:szCs w:val="24"/>
        </w:rPr>
        <w:t xml:space="preserve"> Ориентиры и требования к обновлению содержания дошкольного образования / Н. Я. Михайленко, Н. А. Короткова // Вестник образования. – 1991. – № 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i/>
          <w:sz w:val="24"/>
          <w:szCs w:val="24"/>
        </w:rPr>
        <w:t>Пиаже, Ж.</w:t>
      </w:r>
      <w:r>
        <w:rPr>
          <w:sz w:val="24"/>
          <w:szCs w:val="24"/>
        </w:rPr>
        <w:t xml:space="preserve"> Моральное суждение у ребенка / Ж. Пиаже.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Академические технологии, 2006.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i/>
          <w:sz w:val="24"/>
          <w:szCs w:val="24"/>
        </w:rPr>
        <w:t>Пиаже, Ж.</w:t>
      </w:r>
      <w:r>
        <w:rPr>
          <w:sz w:val="24"/>
          <w:szCs w:val="24"/>
        </w:rPr>
        <w:t xml:space="preserve"> Психология интеллекта / Ж. Пиаже // Избранные психологические труды. – М., 1965.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i/>
          <w:sz w:val="24"/>
          <w:szCs w:val="24"/>
        </w:rPr>
        <w:t>Пиаже, Ж.,</w:t>
      </w:r>
      <w:r>
        <w:rPr>
          <w:sz w:val="24"/>
          <w:szCs w:val="24"/>
        </w:rPr>
        <w:t xml:space="preserve"> Психология ребенка / Ж. </w:t>
      </w:r>
      <w:r>
        <w:rPr>
          <w:sz w:val="24"/>
          <w:szCs w:val="24"/>
        </w:rPr>
        <w:t>Пиаже,.</w:t>
      </w:r>
      <w:r>
        <w:rPr>
          <w:sz w:val="24"/>
          <w:szCs w:val="24"/>
        </w:rPr>
        <w:t xml:space="preserve"> Б. </w:t>
      </w:r>
      <w:r>
        <w:rPr>
          <w:sz w:val="24"/>
          <w:szCs w:val="24"/>
        </w:rPr>
        <w:t>Инельдер</w:t>
      </w:r>
      <w:r>
        <w:rPr>
          <w:sz w:val="24"/>
          <w:szCs w:val="24"/>
        </w:rPr>
        <w:t>. – СПб</w:t>
      </w:r>
      <w:r>
        <w:rPr>
          <w:sz w:val="24"/>
          <w:szCs w:val="24"/>
        </w:rPr>
        <w:t>. :</w:t>
      </w:r>
      <w:r>
        <w:rPr>
          <w:sz w:val="24"/>
          <w:szCs w:val="24"/>
        </w:rPr>
        <w:t xml:space="preserve"> Питер, 2003.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i/>
          <w:sz w:val="24"/>
          <w:szCs w:val="24"/>
        </w:rPr>
        <w:t>Поддьяков</w:t>
      </w:r>
      <w:r>
        <w:rPr>
          <w:i/>
          <w:sz w:val="24"/>
          <w:szCs w:val="24"/>
        </w:rPr>
        <w:t>, Н. Н.</w:t>
      </w:r>
      <w:r>
        <w:rPr>
          <w:sz w:val="24"/>
          <w:szCs w:val="24"/>
        </w:rPr>
        <w:t xml:space="preserve"> Психическое развитие и саморазвитие ребенка-дошкольника. Ближние и дальние горизонты / Н. Н. </w:t>
      </w:r>
      <w:r>
        <w:rPr>
          <w:sz w:val="24"/>
          <w:szCs w:val="24"/>
        </w:rPr>
        <w:t>Поддьяков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Обруч, 2014.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b/>
          <w:sz w:val="24"/>
          <w:szCs w:val="24"/>
        </w:rPr>
      </w:pPr>
      <w:r>
        <w:rPr>
          <w:sz w:val="24"/>
          <w:szCs w:val="24"/>
          <w:spacing w:val="-4"/>
        </w:rPr>
        <w:t xml:space="preserve">23. </w:t>
      </w:r>
      <w:r>
        <w:rPr>
          <w:i/>
          <w:sz w:val="24"/>
          <w:szCs w:val="24"/>
          <w:spacing w:val="-4"/>
        </w:rPr>
        <w:t>Постановление</w:t>
      </w:r>
      <w:r>
        <w:rPr>
          <w:sz w:val="24"/>
          <w:szCs w:val="24"/>
          <w:spacing w:val="-4"/>
        </w:rPr>
        <w:t xml:space="preserve"> Главного государственного санитарного врача РФ от 15 мая 2013 г. № 26 «Об утверждении</w:t>
      </w:r>
      <w:r>
        <w:rPr>
          <w:sz w:val="24"/>
          <w:szCs w:val="24"/>
        </w:rPr>
        <w:t xml:space="preserve"> СанПиН 2.4.1.3049-13 «Санитарно-эпидемиологические требо</w:t>
      </w:r>
      <w:r>
        <w:rPr>
          <w:sz w:val="24"/>
          <w:szCs w:val="24"/>
        </w:rPr>
        <w:t xml:space="preserve">вания к устройству, содержанию </w:t>
      </w:r>
      <w:r>
        <w:rPr>
          <w:sz w:val="24"/>
          <w:szCs w:val="24"/>
        </w:rPr>
        <w:t>и организации режима работы дошкольных образовательных организаций».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Минобрнауки России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 № 30384).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Минобрнауки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i/>
          <w:sz w:val="24"/>
          <w:szCs w:val="24"/>
        </w:rPr>
        <w:t xml:space="preserve">Слободчиков, В. И. </w:t>
      </w:r>
      <w:r>
        <w:rPr>
          <w:sz w:val="24"/>
          <w:szCs w:val="24"/>
        </w:rPr>
        <w:t xml:space="preserve">Категория возраста в психологии и педагогике развития / В. И. Слободчиков </w:t>
      </w:r>
      <w:r>
        <w:rPr>
          <w:sz w:val="24"/>
          <w:szCs w:val="24"/>
        </w:rPr>
        <w:t xml:space="preserve">//Вопросы психологии. – 1991. </w:t>
      </w:r>
      <w:r>
        <w:rPr>
          <w:sz w:val="24"/>
          <w:szCs w:val="24"/>
        </w:rPr>
        <w:t xml:space="preserve"> №2.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i/>
          <w:sz w:val="24"/>
          <w:szCs w:val="24"/>
        </w:rPr>
        <w:t>Федеральный</w:t>
      </w:r>
      <w:r>
        <w:rPr>
          <w:sz w:val="24"/>
          <w:szCs w:val="24"/>
        </w:rPr>
        <w:t xml:space="preserve"> Закон «Об образовании в Российской Федерации» от 29 декабря 2012 г.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№ 273-ФЗ // </w:t>
      </w:r>
      <w:r>
        <w:rPr>
          <w:sz w:val="24"/>
          <w:szCs w:val="24"/>
        </w:rPr>
        <w:t>сост. :</w:t>
      </w:r>
      <w:r>
        <w:rPr>
          <w:sz w:val="24"/>
          <w:szCs w:val="24"/>
        </w:rPr>
        <w:t xml:space="preserve"> А.А. </w:t>
      </w:r>
      <w:r>
        <w:rPr>
          <w:sz w:val="24"/>
          <w:szCs w:val="24"/>
        </w:rPr>
        <w:t>Кельцева</w:t>
      </w:r>
      <w:r>
        <w:rPr>
          <w:sz w:val="24"/>
          <w:szCs w:val="24"/>
        </w:rPr>
        <w:t xml:space="preserve">, О.О. </w:t>
      </w:r>
      <w:r>
        <w:rPr>
          <w:sz w:val="24"/>
          <w:szCs w:val="24"/>
        </w:rPr>
        <w:t>Маловицина</w:t>
      </w:r>
      <w:r>
        <w:rPr>
          <w:sz w:val="24"/>
          <w:szCs w:val="24"/>
        </w:rPr>
        <w:t xml:space="preserve">, Н.А. </w:t>
      </w:r>
      <w:r>
        <w:rPr>
          <w:sz w:val="24"/>
          <w:szCs w:val="24"/>
        </w:rPr>
        <w:t>Наххас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ЭКСМО. 2013. 716 с.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i/>
          <w:sz w:val="24"/>
          <w:szCs w:val="24"/>
        </w:rPr>
        <w:t>Флёрина</w:t>
      </w:r>
      <w:r>
        <w:rPr>
          <w:i/>
          <w:sz w:val="24"/>
          <w:szCs w:val="24"/>
        </w:rPr>
        <w:t>, Е. А.</w:t>
      </w:r>
      <w:r>
        <w:rPr>
          <w:sz w:val="24"/>
          <w:szCs w:val="24"/>
        </w:rPr>
        <w:t xml:space="preserve"> Игра и </w:t>
      </w:r>
      <w:r>
        <w:rPr>
          <w:sz w:val="24"/>
          <w:szCs w:val="24"/>
        </w:rPr>
        <w:t>игрушка :</w:t>
      </w:r>
      <w:r>
        <w:rPr>
          <w:sz w:val="24"/>
          <w:szCs w:val="24"/>
        </w:rPr>
        <w:t xml:space="preserve"> пособие для воспитателя детского сада / Е. А. </w:t>
      </w:r>
      <w:r>
        <w:rPr>
          <w:sz w:val="24"/>
          <w:szCs w:val="24"/>
        </w:rPr>
        <w:t>Флёрина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1973.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i/>
          <w:sz w:val="24"/>
          <w:szCs w:val="24"/>
        </w:rPr>
        <w:t>Эльконин, Д. Б.</w:t>
      </w:r>
      <w:r>
        <w:rPr>
          <w:sz w:val="24"/>
          <w:szCs w:val="24"/>
        </w:rPr>
        <w:t xml:space="preserve"> К проблеме периодизации психического развития в детском возрасте / Д. Б. Эльконин // Избранные психологические труды.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Педагогика, 1989.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lang w:val="ru-RU"/>
          <w:sz w:val="24"/>
          <w:szCs w:val="24"/>
          <w:rtl w:val="off"/>
        </w:rPr>
      </w:pPr>
      <w:r>
        <w:rPr>
          <w:sz w:val="24"/>
          <w:szCs w:val="24"/>
        </w:rPr>
        <w:t xml:space="preserve">30. </w:t>
      </w:r>
      <w:r>
        <w:rPr>
          <w:i/>
          <w:sz w:val="24"/>
          <w:szCs w:val="24"/>
        </w:rPr>
        <w:t>Эриксон, Э.</w:t>
      </w:r>
      <w:r>
        <w:rPr>
          <w:sz w:val="24"/>
          <w:szCs w:val="24"/>
        </w:rPr>
        <w:t xml:space="preserve"> Детство и общество / Э. Эриксон. – СПб</w:t>
      </w:r>
      <w:r>
        <w:rPr>
          <w:sz w:val="24"/>
          <w:szCs w:val="24"/>
        </w:rPr>
        <w:t>. :</w:t>
      </w:r>
      <w:r>
        <w:rPr>
          <w:sz w:val="24"/>
          <w:szCs w:val="24"/>
        </w:rPr>
        <w:t xml:space="preserve"> ИТД «Летний сад», 2000.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Асмолов, А. Г.</w:t>
      </w:r>
      <w:r>
        <w:rPr>
          <w:sz w:val="24"/>
          <w:szCs w:val="24"/>
        </w:rPr>
        <w:t xml:space="preserve"> Психология личности / А. Г. Асмолов.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Изд-во МГУ, 1990.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2.</w:t>
      </w:r>
      <w:r>
        <w:rPr>
          <w:i/>
          <w:sz w:val="24"/>
          <w:szCs w:val="24"/>
          <w:spacing w:val="-2"/>
        </w:rPr>
        <w:t xml:space="preserve"> </w:t>
      </w:r>
      <w:r>
        <w:rPr>
          <w:i/>
          <w:sz w:val="24"/>
          <w:szCs w:val="24"/>
          <w:spacing w:val="-2"/>
        </w:rPr>
        <w:t>Брунер</w:t>
      </w:r>
      <w:r>
        <w:rPr>
          <w:i/>
          <w:sz w:val="24"/>
          <w:szCs w:val="24"/>
          <w:spacing w:val="-2"/>
        </w:rPr>
        <w:t>. Дж.</w:t>
      </w:r>
      <w:r>
        <w:rPr>
          <w:sz w:val="24"/>
          <w:szCs w:val="24"/>
          <w:spacing w:val="-2"/>
        </w:rPr>
        <w:t xml:space="preserve"> Психология познания. За пределами непосредственной информации / Дж. </w:t>
      </w:r>
      <w:r>
        <w:rPr>
          <w:sz w:val="24"/>
          <w:szCs w:val="24"/>
          <w:spacing w:val="-2"/>
        </w:rPr>
        <w:t>Брунер</w:t>
      </w:r>
      <w:r>
        <w:rPr>
          <w:sz w:val="24"/>
          <w:szCs w:val="24"/>
          <w:spacing w:val="-2"/>
        </w:rPr>
        <w:t>.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Прогресс, 1977.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3. Выготский, Л. С. Мышление и речь / Л. С. Выготский.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Лабиринт, 1999.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4. ГОСТ 19301.1-94. Мебель детская дошкольная. Функциональные размеры столов. – М., 1995.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5. ГОСТ 19301.1-94. Мебель детская дошкольная. Функциональные размеры стульев. – М., 1995.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 xml:space="preserve">, Т. Н. </w:t>
      </w:r>
      <w:r>
        <w:rPr>
          <w:sz w:val="24"/>
          <w:szCs w:val="24"/>
        </w:rPr>
        <w:t xml:space="preserve">Изобразительное искусство: пособие для детей 4–7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 xml:space="preserve">, Т. Н. </w:t>
      </w:r>
      <w:r>
        <w:rPr>
          <w:sz w:val="24"/>
          <w:szCs w:val="24"/>
        </w:rPr>
        <w:t xml:space="preserve">Наша мастерская: пособие для детей 3–4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>, Т. Н.</w:t>
      </w:r>
      <w:r>
        <w:rPr>
          <w:sz w:val="24"/>
          <w:szCs w:val="24"/>
        </w:rPr>
        <w:t xml:space="preserve"> Наша мастерская: пособие для детей 4–5 лет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2012.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i/>
          <w:sz w:val="24"/>
          <w:szCs w:val="24"/>
        </w:rPr>
        <w:t>Доронова</w:t>
      </w:r>
      <w:r>
        <w:rPr>
          <w:i/>
          <w:sz w:val="24"/>
          <w:szCs w:val="24"/>
        </w:rPr>
        <w:t>, Т. Н.</w:t>
      </w:r>
      <w:r>
        <w:rPr>
          <w:sz w:val="24"/>
          <w:szCs w:val="24"/>
        </w:rPr>
        <w:t xml:space="preserve"> Обучение детей 2–4 лет рисованию, лепке, аппликации в игре. Младшая разновозрастная группа / Т. Н. </w:t>
      </w:r>
      <w:r>
        <w:rPr>
          <w:sz w:val="24"/>
          <w:szCs w:val="24"/>
        </w:rPr>
        <w:t>Доронова</w:t>
      </w:r>
      <w:r>
        <w:rPr>
          <w:sz w:val="24"/>
          <w:szCs w:val="24"/>
        </w:rPr>
        <w:t xml:space="preserve">, С. Г. Якобсон.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Владос</w:t>
      </w:r>
      <w:r>
        <w:rPr>
          <w:sz w:val="24"/>
          <w:szCs w:val="24"/>
        </w:rPr>
        <w:t xml:space="preserve">, 2014.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Формы игры в образовательном процессе детского сада / Н. А. Короткова // Ребенок в детском саду. – 2010. – № 4.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Образовательный процесс в группах старшего дошкольного возраста / Н. А. Короткова. – М.: Линка-Пресс, 2009.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Предметно-пространственная развивающая среда для детей дошкольного возраста / Н. А. Короткова // Из ДОУ в школу. – М., 2007.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Предметно-пространственная среда детского сада: старший дошколь</w:t>
      </w:r>
      <w:r>
        <w:rPr>
          <w:sz w:val="24"/>
          <w:szCs w:val="24"/>
          <w:spacing w:val="-2"/>
        </w:rPr>
        <w:t xml:space="preserve">ный </w:t>
      </w:r>
      <w:r>
        <w:rPr>
          <w:sz w:val="24"/>
          <w:szCs w:val="24"/>
          <w:spacing w:val="-2"/>
        </w:rPr>
        <w:t>возраст :</w:t>
      </w:r>
      <w:r>
        <w:rPr>
          <w:sz w:val="24"/>
          <w:szCs w:val="24"/>
          <w:spacing w:val="-2"/>
        </w:rPr>
        <w:t xml:space="preserve"> пособие для воспитателей / Н. А. Короткова, Г. В. Глушкова, С. И. Мусиенко. – </w:t>
      </w:r>
      <w:r>
        <w:rPr>
          <w:sz w:val="24"/>
          <w:szCs w:val="24"/>
          <w:spacing w:val="-2"/>
        </w:rPr>
        <w:t>М. :</w:t>
      </w:r>
      <w:r>
        <w:rPr>
          <w:sz w:val="24"/>
          <w:szCs w:val="24"/>
        </w:rPr>
        <w:t xml:space="preserve"> Линка-Пресс, 2009.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i/>
          <w:sz w:val="24"/>
          <w:szCs w:val="24"/>
        </w:rPr>
        <w:t>Короткова, Н. А.</w:t>
      </w:r>
      <w:r>
        <w:rPr>
          <w:sz w:val="24"/>
          <w:szCs w:val="24"/>
        </w:rPr>
        <w:t xml:space="preserve"> Наблюдение за развитием детей в дошкольных группах / Н. А. Короткова, П. Г. </w:t>
      </w:r>
      <w:r>
        <w:rPr>
          <w:sz w:val="24"/>
          <w:szCs w:val="24"/>
        </w:rPr>
        <w:t>Нежнов</w:t>
      </w:r>
      <w:r>
        <w:rPr>
          <w:sz w:val="24"/>
          <w:szCs w:val="24"/>
        </w:rPr>
        <w:t xml:space="preserve">. – М., 2002.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 xml:space="preserve"> и оборудование для детского </w:t>
      </w:r>
      <w:r>
        <w:rPr>
          <w:sz w:val="24"/>
          <w:szCs w:val="24"/>
        </w:rPr>
        <w:t>сада :</w:t>
      </w:r>
      <w:r>
        <w:rPr>
          <w:sz w:val="24"/>
          <w:szCs w:val="24"/>
        </w:rPr>
        <w:t xml:space="preserve"> пособие для воспитателей и заведующих / под ред. Т. Н. </w:t>
      </w:r>
      <w:r>
        <w:rPr>
          <w:sz w:val="24"/>
          <w:szCs w:val="24"/>
        </w:rPr>
        <w:t>Дороновой</w:t>
      </w:r>
      <w:r>
        <w:rPr>
          <w:sz w:val="24"/>
          <w:szCs w:val="24"/>
        </w:rPr>
        <w:t xml:space="preserve"> и Н. А. Коротковой.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Элти-Кудиц</w:t>
      </w:r>
      <w:r>
        <w:rPr>
          <w:sz w:val="24"/>
          <w:szCs w:val="24"/>
        </w:rPr>
        <w:t xml:space="preserve">, 2003.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 xml:space="preserve">16. </w:t>
      </w:r>
      <w:r>
        <w:rPr>
          <w:i/>
          <w:sz w:val="24"/>
          <w:szCs w:val="24"/>
          <w:spacing w:val="-2"/>
        </w:rPr>
        <w:t>Михайленко, Н. Я.</w:t>
      </w:r>
      <w:r>
        <w:rPr>
          <w:sz w:val="24"/>
          <w:szCs w:val="24"/>
          <w:spacing w:val="-2"/>
        </w:rPr>
        <w:t xml:space="preserve"> Игра с правилами в дошкольном возрасте / Н. Я. Михайленко, Н. А. Короткова.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Академический проект, 2002.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i/>
          <w:sz w:val="24"/>
          <w:szCs w:val="24"/>
        </w:rPr>
        <w:t>Михайленко, Н. Я.</w:t>
      </w:r>
      <w:r>
        <w:rPr>
          <w:sz w:val="24"/>
          <w:szCs w:val="24"/>
        </w:rPr>
        <w:t xml:space="preserve"> Как играть с ребенком / Н. Я. Михайленко, Н. А. Короткова.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Линка-Пресс, 2012.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i/>
          <w:sz w:val="24"/>
          <w:szCs w:val="24"/>
        </w:rPr>
        <w:t>Михайленко, Н. Я.</w:t>
      </w:r>
      <w:r>
        <w:rPr>
          <w:sz w:val="24"/>
          <w:szCs w:val="24"/>
        </w:rPr>
        <w:t xml:space="preserve"> Ориентиры и требования к обновлению содержания дошкольного образования / Н. Я. Михайленко, Н. А. Короткова // Вестник образования. – 1991. – № 12.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i/>
          <w:sz w:val="24"/>
          <w:szCs w:val="24"/>
        </w:rPr>
        <w:t>Пиаже, Ж.</w:t>
      </w:r>
      <w:r>
        <w:rPr>
          <w:sz w:val="24"/>
          <w:szCs w:val="24"/>
        </w:rPr>
        <w:t xml:space="preserve"> Моральное суждение у ребенка / Ж. Пиаже.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Академические технологии, 2006.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i/>
          <w:sz w:val="24"/>
          <w:szCs w:val="24"/>
        </w:rPr>
        <w:t>Пиаже, Ж.</w:t>
      </w:r>
      <w:r>
        <w:rPr>
          <w:sz w:val="24"/>
          <w:szCs w:val="24"/>
        </w:rPr>
        <w:t xml:space="preserve"> Психология интеллекта / Ж. Пиаже // Избранные психологические труды. – М., 1965.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i/>
          <w:sz w:val="24"/>
          <w:szCs w:val="24"/>
        </w:rPr>
        <w:t>Пиаже, Ж.,</w:t>
      </w:r>
      <w:r>
        <w:rPr>
          <w:sz w:val="24"/>
          <w:szCs w:val="24"/>
        </w:rPr>
        <w:t xml:space="preserve"> Психология ребенка / Ж. </w:t>
      </w:r>
      <w:r>
        <w:rPr>
          <w:sz w:val="24"/>
          <w:szCs w:val="24"/>
        </w:rPr>
        <w:t>Пиаже,.</w:t>
      </w:r>
      <w:r>
        <w:rPr>
          <w:sz w:val="24"/>
          <w:szCs w:val="24"/>
        </w:rPr>
        <w:t xml:space="preserve"> Б. </w:t>
      </w:r>
      <w:r>
        <w:rPr>
          <w:sz w:val="24"/>
          <w:szCs w:val="24"/>
        </w:rPr>
        <w:t>Инельдер</w:t>
      </w:r>
      <w:r>
        <w:rPr>
          <w:sz w:val="24"/>
          <w:szCs w:val="24"/>
        </w:rPr>
        <w:t>. – СПб</w:t>
      </w:r>
      <w:r>
        <w:rPr>
          <w:sz w:val="24"/>
          <w:szCs w:val="24"/>
        </w:rPr>
        <w:t>. :</w:t>
      </w:r>
      <w:r>
        <w:rPr>
          <w:sz w:val="24"/>
          <w:szCs w:val="24"/>
        </w:rPr>
        <w:t xml:space="preserve"> Питер, 2003.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i/>
          <w:sz w:val="24"/>
          <w:szCs w:val="24"/>
        </w:rPr>
        <w:t>Поддьяков</w:t>
      </w:r>
      <w:r>
        <w:rPr>
          <w:i/>
          <w:sz w:val="24"/>
          <w:szCs w:val="24"/>
        </w:rPr>
        <w:t>, Н. Н.</w:t>
      </w:r>
      <w:r>
        <w:rPr>
          <w:sz w:val="24"/>
          <w:szCs w:val="24"/>
        </w:rPr>
        <w:t xml:space="preserve"> Психическое развитие и саморазвитие ребенка-дошкольника. Ближние и дальние горизонты / Н. Н. </w:t>
      </w:r>
      <w:r>
        <w:rPr>
          <w:sz w:val="24"/>
          <w:szCs w:val="24"/>
        </w:rPr>
        <w:t>Поддьяков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Обруч, 2014.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b/>
          <w:sz w:val="24"/>
          <w:szCs w:val="24"/>
        </w:rPr>
      </w:pPr>
      <w:r>
        <w:rPr>
          <w:sz w:val="24"/>
          <w:szCs w:val="24"/>
          <w:spacing w:val="-4"/>
        </w:rPr>
        <w:t xml:space="preserve">23. </w:t>
      </w:r>
      <w:r>
        <w:rPr>
          <w:i/>
          <w:sz w:val="24"/>
          <w:szCs w:val="24"/>
          <w:spacing w:val="-4"/>
        </w:rPr>
        <w:t>Постановление</w:t>
      </w:r>
      <w:r>
        <w:rPr>
          <w:sz w:val="24"/>
          <w:szCs w:val="24"/>
          <w:spacing w:val="-4"/>
        </w:rPr>
        <w:t xml:space="preserve"> Главного государственного санитарного врача РФ от 15 мая 2013 г. № 26 «Об утверждении</w:t>
      </w:r>
      <w:r>
        <w:rPr>
          <w:sz w:val="24"/>
          <w:szCs w:val="24"/>
        </w:rPr>
        <w:t xml:space="preserve"> СанПиН 2.4.1.3049-13 «Санитарно-эпидемиологические требо</w:t>
      </w:r>
      <w:r>
        <w:rPr>
          <w:sz w:val="24"/>
          <w:szCs w:val="24"/>
        </w:rPr>
        <w:t xml:space="preserve">вания к устройству, содержанию </w:t>
      </w:r>
      <w:r>
        <w:rPr>
          <w:sz w:val="24"/>
          <w:szCs w:val="24"/>
        </w:rPr>
        <w:t>и организации режима работы дошкольных образовательных организаций».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Минобрнауки России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 № 30384).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i/>
          <w:sz w:val="24"/>
          <w:szCs w:val="24"/>
        </w:rPr>
        <w:t>Приказ</w:t>
      </w:r>
      <w:r>
        <w:rPr>
          <w:sz w:val="24"/>
          <w:szCs w:val="24"/>
        </w:rPr>
        <w:t xml:space="preserve"> Минобрнауки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i/>
          <w:sz w:val="24"/>
          <w:szCs w:val="24"/>
        </w:rPr>
        <w:t xml:space="preserve">Слободчиков, В. И. </w:t>
      </w:r>
      <w:r>
        <w:rPr>
          <w:sz w:val="24"/>
          <w:szCs w:val="24"/>
        </w:rPr>
        <w:t xml:space="preserve">Категория возраста в психологии и педагогике развития / В. И. Слободчиков </w:t>
      </w:r>
      <w:r>
        <w:rPr>
          <w:sz w:val="24"/>
          <w:szCs w:val="24"/>
        </w:rPr>
        <w:t xml:space="preserve">//Вопросы психологии. – 1991. </w:t>
      </w:r>
      <w:r>
        <w:rPr>
          <w:sz w:val="24"/>
          <w:szCs w:val="24"/>
        </w:rPr>
        <w:t xml:space="preserve"> №2.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>
        <w:rPr>
          <w:i/>
          <w:sz w:val="24"/>
          <w:szCs w:val="24"/>
        </w:rPr>
        <w:t>Федеральный</w:t>
      </w:r>
      <w:r>
        <w:rPr>
          <w:sz w:val="24"/>
          <w:szCs w:val="24"/>
        </w:rPr>
        <w:t xml:space="preserve"> Закон «Об образовании в Российской Федерации» от 29 декабря 2012 г.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№ 273-ФЗ // </w:t>
      </w:r>
      <w:r>
        <w:rPr>
          <w:sz w:val="24"/>
          <w:szCs w:val="24"/>
        </w:rPr>
        <w:t>сост. :</w:t>
      </w:r>
      <w:r>
        <w:rPr>
          <w:sz w:val="24"/>
          <w:szCs w:val="24"/>
        </w:rPr>
        <w:t xml:space="preserve"> А.А. </w:t>
      </w:r>
      <w:r>
        <w:rPr>
          <w:sz w:val="24"/>
          <w:szCs w:val="24"/>
        </w:rPr>
        <w:t>Кельцева</w:t>
      </w:r>
      <w:r>
        <w:rPr>
          <w:sz w:val="24"/>
          <w:szCs w:val="24"/>
        </w:rPr>
        <w:t xml:space="preserve">, О.О. </w:t>
      </w:r>
      <w:r>
        <w:rPr>
          <w:sz w:val="24"/>
          <w:szCs w:val="24"/>
        </w:rPr>
        <w:t>Маловицина</w:t>
      </w:r>
      <w:r>
        <w:rPr>
          <w:sz w:val="24"/>
          <w:szCs w:val="24"/>
        </w:rPr>
        <w:t xml:space="preserve">, Н.А. </w:t>
      </w:r>
      <w:r>
        <w:rPr>
          <w:sz w:val="24"/>
          <w:szCs w:val="24"/>
        </w:rPr>
        <w:t>Наххас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ЭКСМО. 2013. 716 с.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i/>
          <w:sz w:val="24"/>
          <w:szCs w:val="24"/>
        </w:rPr>
        <w:t>Флёрина</w:t>
      </w:r>
      <w:r>
        <w:rPr>
          <w:i/>
          <w:sz w:val="24"/>
          <w:szCs w:val="24"/>
        </w:rPr>
        <w:t>, Е. А.</w:t>
      </w:r>
      <w:r>
        <w:rPr>
          <w:sz w:val="24"/>
          <w:szCs w:val="24"/>
        </w:rPr>
        <w:t xml:space="preserve"> Игра и </w:t>
      </w:r>
      <w:r>
        <w:rPr>
          <w:sz w:val="24"/>
          <w:szCs w:val="24"/>
        </w:rPr>
        <w:t>игрушка :</w:t>
      </w:r>
      <w:r>
        <w:rPr>
          <w:sz w:val="24"/>
          <w:szCs w:val="24"/>
        </w:rPr>
        <w:t xml:space="preserve"> пособие для воспитателя детского сада / Е. А. </w:t>
      </w:r>
      <w:r>
        <w:rPr>
          <w:sz w:val="24"/>
          <w:szCs w:val="24"/>
        </w:rPr>
        <w:t>Флёрина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Просвещение, 1973.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i/>
          <w:sz w:val="24"/>
          <w:szCs w:val="24"/>
        </w:rPr>
        <w:t>Эльконин, Д. Б.</w:t>
      </w:r>
      <w:r>
        <w:rPr>
          <w:sz w:val="24"/>
          <w:szCs w:val="24"/>
        </w:rPr>
        <w:t xml:space="preserve"> К проблеме периодизации психического развития в детском возрасте / Д. Б. Эльконин // Избранные психологические труды. – </w:t>
      </w:r>
      <w:r>
        <w:rPr>
          <w:sz w:val="24"/>
          <w:szCs w:val="24"/>
        </w:rPr>
        <w:t>М. :</w:t>
      </w:r>
      <w:r>
        <w:rPr>
          <w:sz w:val="24"/>
          <w:szCs w:val="24"/>
        </w:rPr>
        <w:t xml:space="preserve"> Педагогика, 1989.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>
        <w:rPr>
          <w:i/>
          <w:sz w:val="24"/>
          <w:szCs w:val="24"/>
        </w:rPr>
        <w:t>Эриксон, Э.</w:t>
      </w:r>
      <w:r>
        <w:rPr>
          <w:sz w:val="24"/>
          <w:szCs w:val="24"/>
        </w:rPr>
        <w:t xml:space="preserve"> Детство и общество / Э. Эриксон. – СПб</w:t>
      </w:r>
      <w:r>
        <w:rPr>
          <w:sz w:val="24"/>
          <w:szCs w:val="24"/>
        </w:rPr>
        <w:t>. :</w:t>
      </w:r>
      <w:r>
        <w:rPr>
          <w:sz w:val="24"/>
          <w:szCs w:val="24"/>
        </w:rPr>
        <w:t xml:space="preserve"> ИТД «Летний сад», 2000. </w:t>
      </w:r>
    </w:p>
    <w:p>
      <w:pPr>
        <w:adjustRightInd/>
        <w:pStyle w:val="a3"/>
        <w:ind w:left="0" w:firstLine="567"/>
        <w:autoSpaceDE w:val="off"/>
        <w:autoSpaceDN w:val="off"/>
        <w:contextualSpacing w:val="off"/>
        <w:spacing w:line="244" w:lineRule="auto"/>
        <w:rPr>
          <w:sz w:val="24"/>
          <w:szCs w:val="24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pStyle w:val="a3"/>
        <w:ind w:left="0" w:firstLine="357"/>
        <w:autoSpaceDE w:val="off"/>
        <w:autoSpaceDN w:val="off"/>
        <w:contextualSpacing w:val="off"/>
        <w:spacing w:line="244" w:lineRule="auto"/>
        <w:rPr>
          <w:sz w:val="21"/>
          <w:szCs w:val="21"/>
        </w:rPr>
      </w:pPr>
    </w:p>
    <w:p>
      <w:pPr>
        <w:adjustRightInd/>
        <w:autoSpaceDE w:val="off"/>
        <w:autoSpaceDN w:val="off"/>
        <w:spacing w:line="244" w:lineRule="auto"/>
        <w:rPr>
          <w:b/>
          <w:sz w:val="24"/>
          <w:szCs w:val="24"/>
          <w:highlight w:val="green"/>
        </w:rPr>
      </w:pPr>
    </w:p>
    <w:p>
      <w:pPr>
        <w:adjustRightInd/>
        <w:autoSpaceDE w:val="off"/>
        <w:autoSpaceDN w:val="off"/>
        <w:jc w:val="center"/>
        <w:spacing w:line="244" w:lineRule="auto"/>
        <w:rPr>
          <w:b/>
          <w:sz w:val="24"/>
          <w:szCs w:val="24"/>
        </w:rPr>
      </w:pPr>
    </w:p>
    <w:p>
      <w:pPr>
        <w:adjustRightInd/>
        <w:autoSpaceDE w:val="off"/>
        <w:autoSpaceDN w:val="off"/>
        <w:jc w:val="center"/>
        <w:spacing w:line="24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</w:p>
    <w:p>
      <w:pPr>
        <w:adjustRightInd/>
        <w:autoSpaceDE w:val="off"/>
        <w:autoSpaceDN w:val="off"/>
        <w:spacing w:line="244" w:lineRule="auto"/>
        <w:rPr>
          <w:b/>
          <w:sz w:val="21"/>
          <w:szCs w:val="21"/>
        </w:rPr>
      </w:pPr>
    </w:p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>Приложение №</w:t>
      </w:r>
      <w:r>
        <w:rPr>
          <w:lang w:eastAsia="en-US"/>
          <w:rFonts w:eastAsiaTheme="minorHAnsi"/>
          <w:b/>
          <w:sz w:val="24"/>
          <w:szCs w:val="24"/>
        </w:rPr>
        <w:t>1</w:t>
      </w:r>
    </w:p>
    <w:p>
      <w:pPr>
        <w:adjustRightInd/>
        <w:autoSpaceDE w:val="off"/>
        <w:autoSpaceDN w:val="off"/>
        <w:jc w:val="left"/>
        <w:spacing w:line="240" w:lineRule="auto"/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>Шаблоны для планирования на каждый день и подбора инструментария</w:t>
      </w:r>
      <w:r>
        <w:rPr>
          <w:lang w:eastAsia="en-US"/>
          <w:rFonts w:eastAsiaTheme="minorHAnsi"/>
          <w:b/>
          <w:sz w:val="24"/>
          <w:szCs w:val="24"/>
        </w:rPr>
        <w:t xml:space="preserve"> (УМК к своей рабочей программе)</w:t>
      </w:r>
    </w:p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</w:rPr>
      </w:pPr>
    </w:p>
    <w:tbl>
      <w:tblPr>
        <w:tblStyle w:val="a5"/>
        <w:tblW w:w="5089" w:type="pct"/>
        <w:tblLook w:val="04A0" w:firstRow="1" w:lastRow="0" w:firstColumn="1" w:lastColumn="0" w:noHBand="0" w:noVBand="1"/>
        <w:tblLayout w:type="fixed"/>
      </w:tblPr>
      <w:tblGrid>
        <w:gridCol w:w="3937"/>
        <w:gridCol w:w="6805"/>
        <w:gridCol w:w="2528"/>
        <w:gridCol w:w="1770"/>
        <w:gridCol w:w="9"/>
      </w:tblGrid>
      <w:tr>
        <w:trPr>
          <w:trHeight w:val="583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до 2 лет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области социально-коммуникативного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279" w:hRule="atLeast"/>
        </w:trPr>
        <w:tc>
          <w:tcPr>
            <w:tcW w:w="1308" w:type="pct"/>
            <w:vAlign w:val="center"/>
          </w:tcPr>
          <w:p>
            <w:pPr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</w:t>
            </w:r>
          </w:p>
        </w:tc>
        <w:tc>
          <w:tcPr>
            <w:tcW w:w="2261" w:type="pct"/>
            <w:vAlign w:val="center"/>
          </w:tcPr>
          <w:p>
            <w:pPr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Инструментарий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gridAfter w:val="1"/>
          <w:wAfter w:w="4" w:type="pct"/>
          <w:trHeight w:val="4243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условия для </w:t>
            </w:r>
            <w:r>
              <w:rPr>
                <w:b/>
                <w:sz w:val="24"/>
                <w:szCs w:val="24"/>
              </w:rPr>
              <w:t>благоприятной адаптации ребёнка к ДОО;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пока еще непродолжительные </w:t>
            </w:r>
            <w:r>
              <w:rPr>
                <w:b/>
                <w:sz w:val="24"/>
                <w:szCs w:val="24"/>
              </w:rPr>
              <w:t>контакты со сверстниками, интерес к сверстнику;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элементарные </w:t>
            </w:r>
            <w:r>
              <w:rPr>
                <w:b/>
                <w:sz w:val="24"/>
                <w:szCs w:val="24"/>
              </w:rPr>
              <w:t>представления: о себе, близких людях, ближайшем предметном окружении;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условия для получения </w:t>
            </w:r>
            <w:r>
              <w:rPr>
                <w:b/>
                <w:sz w:val="24"/>
                <w:szCs w:val="24"/>
              </w:rPr>
              <w:t>опыта применения правил социального взаимодействия.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840" w:type="pct"/>
          </w:tcPr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Вписываются методические пособия, УМК, парциальные программы, технологии, </w:t>
            </w:r>
            <w:r>
              <w:rPr>
                <w:sz w:val="24"/>
                <w:szCs w:val="24"/>
              </w:rPr>
              <w:t>методы и приемы</w:t>
            </w:r>
            <w:r>
              <w:rPr>
                <w:sz w:val="24"/>
                <w:szCs w:val="24"/>
              </w:rPr>
              <w:t xml:space="preserve"> по которым будете работать</w:t>
            </w:r>
            <w:r>
              <w:rPr>
                <w:sz w:val="24"/>
                <w:szCs w:val="24"/>
              </w:rPr>
              <w:t xml:space="preserve"> и решать задачи.</w:t>
            </w: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 лет до 3 лет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области социально-коммуникативного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эмоционально</w:t>
            </w:r>
            <w:r>
              <w:rPr>
                <w:b/>
                <w:sz w:val="24"/>
                <w:szCs w:val="24"/>
              </w:rPr>
              <w:t>-положительное состояние дете</w:t>
            </w:r>
            <w:r>
              <w:rPr>
                <w:sz w:val="24"/>
                <w:szCs w:val="24"/>
              </w:rPr>
              <w:t>й в период адаптации к ДОО;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игровой</w:t>
            </w:r>
            <w:r>
              <w:rPr>
                <w:b/>
                <w:sz w:val="24"/>
                <w:szCs w:val="24"/>
              </w:rPr>
              <w:t xml:space="preserve"> опыт ребёнка</w:t>
            </w:r>
            <w:r>
              <w:rPr>
                <w:sz w:val="24"/>
                <w:szCs w:val="24"/>
              </w:rPr>
              <w:t>, помогая детям отражать в игре представления об окружающей действительности;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доброжелательные</w:t>
            </w:r>
            <w:r>
              <w:rPr>
                <w:b/>
                <w:sz w:val="24"/>
                <w:szCs w:val="24"/>
              </w:rPr>
              <w:t xml:space="preserve"> взаимоотношения детей</w:t>
            </w:r>
            <w:r>
              <w:rPr>
                <w:sz w:val="24"/>
                <w:szCs w:val="24"/>
              </w:rPr>
              <w:t xml:space="preserve">, развивать </w:t>
            </w:r>
            <w:r>
              <w:rPr>
                <w:b/>
                <w:sz w:val="24"/>
                <w:szCs w:val="24"/>
              </w:rPr>
              <w:t>эмоциональную отзывчивость</w:t>
            </w:r>
            <w:r>
              <w:rPr>
                <w:sz w:val="24"/>
                <w:szCs w:val="24"/>
              </w:rPr>
              <w:t xml:space="preserve"> в ходе привлечения к конкретным действиям </w:t>
            </w:r>
            <w:r>
              <w:rPr>
                <w:b/>
                <w:sz w:val="24"/>
                <w:szCs w:val="24"/>
              </w:rPr>
              <w:t>помощи, заботы, участия;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элементарные представления о людях (взрослые, дети), их </w:t>
            </w:r>
            <w:r>
              <w:rPr>
                <w:b/>
                <w:sz w:val="24"/>
                <w:szCs w:val="24"/>
              </w:rPr>
              <w:t>внешнем виде, действиях, одежде, о некоторых ярко выраженных эмоциональных состояниях (радость, грусть), о семье и ДОО;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первичные представления ребёнка </w:t>
            </w:r>
            <w:r>
              <w:rPr>
                <w:b/>
                <w:sz w:val="24"/>
                <w:szCs w:val="24"/>
              </w:rPr>
              <w:t>о себе, о своем возрасте, поле, о родителях</w:t>
            </w:r>
            <w:r>
              <w:rPr>
                <w:sz w:val="24"/>
                <w:szCs w:val="24"/>
              </w:rPr>
              <w:t xml:space="preserve"> (законных представителях) и </w:t>
            </w:r>
            <w:r>
              <w:rPr>
                <w:b/>
                <w:sz w:val="24"/>
                <w:szCs w:val="24"/>
              </w:rPr>
              <w:t>близких членах семьи</w:t>
            </w:r>
            <w:r>
              <w:rPr>
                <w:sz w:val="24"/>
                <w:szCs w:val="24"/>
              </w:rPr>
              <w:t>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</w:t>
            </w:r>
            <w:r>
              <w:rPr>
                <w:sz w:val="24"/>
                <w:szCs w:val="24"/>
              </w:rPr>
              <w:t>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"вежливых слов".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  <w:tc>
          <w:tcPr>
            <w:tcW w:w="840" w:type="pct"/>
          </w:tcPr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до 2 лет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pStyle w:val="a3"/>
              <w:ind w:left="0"/>
              <w:shd w:val="clear" w:color="auto" w:fill="FFFFFF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Поощрять   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ориентироваться в ближайшем окружении;</w:t>
            </w:r>
          </w:p>
          <w:p>
            <w:pPr>
              <w:jc w:val="left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умения</w:t>
            </w:r>
            <w:r>
              <w:rPr>
                <w:sz w:val="24"/>
                <w:szCs w:val="24"/>
              </w:rPr>
              <w:t xml:space="preserve">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2261" w:type="pct"/>
          </w:tcPr>
          <w:p>
            <w:pPr>
              <w:ind w:firstLine="506"/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Сенсорные эталоны и познавательные действия: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</w:t>
            </w:r>
            <w:r>
              <w:rPr>
                <w:sz w:val="24"/>
                <w:szCs w:val="24"/>
              </w:rPr>
              <w:t xml:space="preserve">развития предметно-орудийных действий;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r>
              <w:rPr>
                <w:sz w:val="24"/>
                <w:szCs w:val="24"/>
              </w:rPr>
              <w:t>опредмеченные</w:t>
            </w:r>
            <w:r>
              <w:rPr>
                <w:sz w:val="24"/>
                <w:szCs w:val="24"/>
              </w:rPr>
              <w:t xml:space="preserve"> слова-названия, например, </w:t>
            </w:r>
            <w:r>
              <w:rPr>
                <w:sz w:val="24"/>
                <w:szCs w:val="24"/>
              </w:rPr>
              <w:t>предэталоны</w:t>
            </w:r>
            <w:r>
              <w:rPr>
                <w:sz w:val="24"/>
                <w:szCs w:val="24"/>
              </w:rPr>
      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Окружающий мир: </w:t>
            </w:r>
            <w:r>
              <w:rPr>
                <w:sz w:val="24"/>
                <w:szCs w:val="24"/>
              </w:rP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>
            <w:pPr>
              <w:ind w:firstLine="506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Природа: </w:t>
            </w:r>
            <w:r>
              <w:rPr>
                <w:sz w:val="24"/>
                <w:szCs w:val="24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  <w:tc>
          <w:tcPr>
            <w:tcW w:w="840" w:type="pct"/>
          </w:tcPr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408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 лет до 3 лет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274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разные </w:t>
            </w:r>
            <w:r>
              <w:rPr>
                <w:b/>
                <w:sz w:val="24"/>
                <w:szCs w:val="24"/>
              </w:rPr>
              <w:t>виды восприятия</w:t>
            </w:r>
            <w:r>
              <w:rPr>
                <w:sz w:val="24"/>
                <w:szCs w:val="24"/>
              </w:rPr>
              <w:t>: зрительного, слухового, осязательного, вкусового, обонятельного;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наглядно</w:t>
            </w:r>
            <w:r>
              <w:rPr>
                <w:b/>
                <w:sz w:val="24"/>
                <w:szCs w:val="24"/>
              </w:rPr>
              <w:t>-действенное мышление</w:t>
            </w:r>
            <w:r>
              <w:rPr>
                <w:sz w:val="24"/>
                <w:szCs w:val="24"/>
              </w:rPr>
              <w:t xml:space="preserve"> в процессе решения познавательных практических задач;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Совершенствовать обследовательские действия:</w:t>
            </w:r>
            <w:r>
              <w:rPr>
                <w:sz w:val="24"/>
                <w:szCs w:val="24"/>
              </w:rPr>
              <w:t xml:space="preserve">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простейшие представления </w:t>
            </w:r>
            <w:r>
              <w:rPr>
                <w:b/>
                <w:sz w:val="24"/>
                <w:szCs w:val="24"/>
              </w:rPr>
              <w:t>о геометрических фигурах, величине и количестве предметов</w:t>
            </w:r>
            <w:r>
              <w:rPr>
                <w:sz w:val="24"/>
                <w:szCs w:val="24"/>
              </w:rPr>
              <w:t xml:space="preserve"> на основе чувственного познания;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первоначальные представления </w:t>
            </w:r>
            <w:r>
              <w:rPr>
                <w:b/>
                <w:sz w:val="24"/>
                <w:szCs w:val="24"/>
              </w:rPr>
              <w:t>о себе и близких людях, эмоционально-положительное отношение к членам семьи и людям ближайшего окружения, о деятельности взрослых</w:t>
            </w:r>
            <w:r>
              <w:rPr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Расширять представления о населенном пункте, в котором живет ребёнок, его </w:t>
            </w:r>
            <w:r>
              <w:rPr>
                <w:b/>
                <w:sz w:val="24"/>
                <w:szCs w:val="24"/>
              </w:rPr>
              <w:t>достопримечательностях</w:t>
            </w:r>
            <w:r>
              <w:rPr>
                <w:sz w:val="24"/>
                <w:szCs w:val="24"/>
              </w:rPr>
              <w:t>, эмоционально откликаться на праздничное убранство дома, ДОО;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1) Сенсорные эталоны и познавательные действия: </w:t>
            </w:r>
            <w:r>
              <w:rPr>
                <w:sz w:val="24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      </w:r>
            <w:r>
              <w:rPr>
                <w:sz w:val="24"/>
                <w:szCs w:val="24"/>
              </w:rPr>
              <w:t>втулочек</w:t>
            </w:r>
            <w:r>
              <w:rPr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Математические представления: </w:t>
            </w:r>
            <w:r>
              <w:rPr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r>
              <w:rPr>
                <w:sz w:val="24"/>
                <w:szCs w:val="24"/>
              </w:rPr>
              <w:t>предэталоные</w:t>
            </w:r>
            <w:r>
              <w:rPr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Окружающий мир: </w:t>
            </w:r>
            <w:r>
              <w:rPr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4) Природа: </w:t>
            </w:r>
            <w:r>
              <w:rPr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</w:t>
            </w:r>
            <w:r>
              <w:rPr>
                <w:sz w:val="24"/>
                <w:szCs w:val="24"/>
              </w:rPr>
              <w:t>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</w:t>
            </w:r>
          </w:p>
        </w:tc>
        <w:tc>
          <w:tcPr>
            <w:tcW w:w="840" w:type="pct"/>
          </w:tcPr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469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1 года до 2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 года до 1 года 6 месяцев: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понимания речи</w:t>
            </w:r>
            <w:r>
              <w:rPr>
                <w:sz w:val="24"/>
                <w:szCs w:val="24"/>
              </w:rPr>
              <w:t>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активной речи</w:t>
            </w:r>
            <w:r>
              <w:rPr>
                <w:sz w:val="24"/>
                <w:szCs w:val="24"/>
              </w:rPr>
              <w:t>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привлекать малышей к слушанию </w:t>
            </w:r>
            <w:r>
              <w:rPr>
                <w:b/>
                <w:sz w:val="24"/>
                <w:szCs w:val="24"/>
              </w:rPr>
              <w:t>произведений народного фольклора</w:t>
            </w:r>
            <w:r>
              <w:rPr>
                <w:sz w:val="24"/>
                <w:szCs w:val="24"/>
              </w:rPr>
              <w:t xml:space="preserve"> (потешки, </w:t>
            </w:r>
            <w:r>
              <w:rPr>
                <w:sz w:val="24"/>
                <w:szCs w:val="24"/>
              </w:rPr>
              <w:t>пестушки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r>
              <w:rPr>
                <w:sz w:val="24"/>
                <w:szCs w:val="24"/>
              </w:rPr>
              <w:t>пропевании</w:t>
            </w:r>
            <w:r>
              <w:rPr>
                <w:sz w:val="24"/>
                <w:szCs w:val="24"/>
              </w:rPr>
              <w:t xml:space="preserve"> фольклорных текстов;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побуждать к повторению за педагогом при чтении слов стихотворного текста</w:t>
            </w:r>
            <w:r>
              <w:rPr>
                <w:sz w:val="24"/>
                <w:szCs w:val="24"/>
              </w:rPr>
              <w:t>, песенок, выполнению действий, о которых идет речь в произведении;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рассматривать вместе с педагогом и узнавать изображенные в книжках</w:t>
            </w:r>
            <w:r>
              <w:rPr>
                <w:sz w:val="24"/>
                <w:szCs w:val="24"/>
              </w:rPr>
              <w:t>-картинках предметы и действия, о которых говорилось в произведении;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 до 1 года 6 месяцев: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понимания речи</w:t>
            </w:r>
            <w:r>
              <w:rPr>
                <w:sz w:val="24"/>
                <w:szCs w:val="24"/>
              </w:rPr>
              <w:t>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активной речи</w:t>
            </w:r>
            <w:r>
              <w:rPr>
                <w:sz w:val="24"/>
                <w:szCs w:val="24"/>
              </w:rPr>
              <w:t>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jc w:val="center"/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 берет из ФОП ДО материал для решения этих задач из примерного перечня</w:t>
            </w:r>
          </w:p>
        </w:tc>
        <w:tc>
          <w:tcPr>
            <w:tcW w:w="840" w:type="pct"/>
          </w:tcPr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6 месяцев до 2 лет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развитие понимания речи</w:t>
            </w:r>
            <w:r>
              <w:rPr>
                <w:sz w:val="24"/>
                <w:szCs w:val="24"/>
              </w:rPr>
              <w:t xml:space="preserve">: закреплять умение понимать слова, обозначающие предметы, некоторые действия, признаки, размер, цвет, местоположение; 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речь взрослого и выполнять его просьбы; выполнять несложные поручения;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активной речи:</w:t>
            </w:r>
            <w:r>
              <w:rPr>
                <w:sz w:val="24"/>
                <w:szCs w:val="24"/>
              </w:rPr>
              <w:t xml:space="preserve"> побуждать детей использовать накопленный запас слов по подражанию и самостоятельно, упражнять в замене </w:t>
            </w:r>
            <w:r>
              <w:rPr>
                <w:sz w:val="24"/>
                <w:szCs w:val="24"/>
              </w:rPr>
              <w:t>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 умение слушать чтение взрослым наизусть потешек, стихов</w:t>
            </w:r>
            <w:r>
              <w:rPr>
                <w:sz w:val="24"/>
                <w:szCs w:val="24"/>
              </w:rPr>
              <w:t>, песенок, сказок с наглядным сопровождением (картинки, игрушки, книжки-игрушки, книжки-картинки);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 у детей умение эмоционально откликаться на ритм</w:t>
            </w:r>
            <w:r>
              <w:rPr>
                <w:sz w:val="24"/>
                <w:szCs w:val="24"/>
              </w:rPr>
              <w:t xml:space="preserve"> и мелодичность </w:t>
            </w:r>
            <w:r>
              <w:rPr>
                <w:sz w:val="24"/>
                <w:szCs w:val="24"/>
              </w:rPr>
              <w:t>пестушек</w:t>
            </w:r>
            <w:r>
              <w:rPr>
                <w:sz w:val="24"/>
                <w:szCs w:val="24"/>
              </w:rPr>
              <w:t>, песенок, потешек, сказок;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поддерживать положительные эмоциональные и избирательные реакции</w:t>
            </w:r>
            <w:r>
              <w:rPr>
                <w:sz w:val="24"/>
                <w:szCs w:val="24"/>
              </w:rPr>
              <w:t xml:space="preserve"> в процессе чтения произведений фольклора и коротких литературных художественных произведений;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формировать умение показывать и называть предметы</w:t>
            </w:r>
            <w:r>
              <w:rPr>
                <w:sz w:val="24"/>
                <w:szCs w:val="24"/>
              </w:rPr>
              <w:t>, объекты, изображенные в книжках-картинках; показывая, называть совершаемые персонажами действия;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побуждать договаривать (заканчивать) слова</w:t>
            </w:r>
            <w:r>
              <w:rPr>
                <w:sz w:val="24"/>
                <w:szCs w:val="24"/>
              </w:rPr>
              <w:t xml:space="preserve"> и строчки знакомых ребёнку песенок и стихов.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6 месяцев до 2 лет</w:t>
            </w:r>
            <w:r>
              <w:rPr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понимания речи:</w:t>
            </w:r>
            <w:r>
              <w:rPr>
                <w:sz w:val="24"/>
                <w:szCs w:val="24"/>
              </w:rPr>
              <w:t xml:space="preserve">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активной речи</w:t>
            </w:r>
            <w:r>
              <w:rPr>
                <w:sz w:val="24"/>
                <w:szCs w:val="24"/>
              </w:rPr>
              <w:t xml:space="preserve">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</w:t>
            </w:r>
            <w:r>
              <w:rPr>
                <w:sz w:val="24"/>
                <w:szCs w:val="24"/>
              </w:rPr>
              <w:t xml:space="preserve">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      </w:r>
            <w:r>
              <w:rPr>
                <w:sz w:val="24"/>
                <w:szCs w:val="24"/>
              </w:rPr>
              <w:t>отобразительной</w:t>
            </w:r>
            <w:r>
              <w:rPr>
                <w:sz w:val="24"/>
                <w:szCs w:val="24"/>
              </w:rPr>
              <w:t xml:space="preserve"> игры;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>
            <w:pPr>
              <w:jc w:val="center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 берет из ФОП ДО материал для решения этих задач из примерного перечня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1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2 лет до 3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словаря: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Формирование словаря: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Звуковая культура речи: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Звуковая культура речи: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r>
              <w:rPr>
                <w:sz w:val="24"/>
                <w:szCs w:val="24"/>
              </w:rPr>
              <w:t>словопроизношении</w:t>
            </w:r>
            <w:r>
              <w:rPr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</w:t>
            </w:r>
            <w:r>
              <w:rPr>
                <w:sz w:val="24"/>
                <w:szCs w:val="24"/>
              </w:rPr>
              <w:t>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Грамматический строй речи: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Грамматический строй речи: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Связная речь: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Связная речь: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Интерес к художественной литературе</w:t>
            </w:r>
            <w:r>
              <w:rPr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умение воспринимать небольшие по объему потешки, сказки и рассказы с наглядным сопровождением (и </w:t>
            </w:r>
            <w:r>
              <w:rPr>
                <w:sz w:val="24"/>
                <w:szCs w:val="24"/>
              </w:rPr>
              <w:t>без него);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</w:t>
            </w:r>
          </w:p>
        </w:tc>
        <w:tc>
          <w:tcPr>
            <w:tcW w:w="2261" w:type="pct"/>
            <w:vAlign w:val="center"/>
          </w:tcPr>
          <w:p>
            <w:pPr>
              <w:jc w:val="center"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Педагог берет из ФОП ДО материал для решения этих задач из примерного перечня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1 года до 2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до 1 года 6 месяцев: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до 1 года 6 месяцев</w:t>
            </w:r>
            <w:r>
              <w:rPr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</w:t>
            </w:r>
            <w:r>
              <w:rPr>
                <w:sz w:val="24"/>
                <w:szCs w:val="24"/>
              </w:rPr>
              <w:t xml:space="preserve">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r>
              <w:rPr>
                <w:sz w:val="24"/>
                <w:szCs w:val="24"/>
              </w:rPr>
              <w:t>прихлопывание</w:t>
            </w:r>
            <w:r>
              <w:rPr>
                <w:sz w:val="24"/>
                <w:szCs w:val="24"/>
              </w:rPr>
      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1 года 6 месяцев до 2 лет: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6 месяцев до 2 лет</w:t>
            </w:r>
            <w:r>
              <w:rPr>
                <w:sz w:val="24"/>
                <w:szCs w:val="24"/>
              </w:rPr>
      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2 лет до 3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Приобщение  к</w:t>
            </w:r>
            <w:r>
              <w:rPr>
                <w:b/>
                <w:sz w:val="24"/>
                <w:szCs w:val="24"/>
              </w:rPr>
              <w:t xml:space="preserve"> искусству: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интерес к малым формам фольклора (</w:t>
            </w:r>
            <w:r>
              <w:rPr>
                <w:sz w:val="24"/>
                <w:szCs w:val="24"/>
              </w:rPr>
              <w:t>пестушки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заклички</w:t>
            </w:r>
            <w:r>
              <w:rPr>
                <w:sz w:val="24"/>
                <w:szCs w:val="24"/>
              </w:rPr>
              <w:t>, прибаутки);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содержательного </w:t>
            </w:r>
            <w:r>
              <w:rPr>
                <w:sz w:val="24"/>
                <w:szCs w:val="24"/>
              </w:rPr>
              <w:t>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Приобщение к искусству.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правильно держать карандаш, кисть;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Рисование: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</w:t>
            </w:r>
            <w:r>
              <w:rPr>
                <w:sz w:val="24"/>
                <w:szCs w:val="24"/>
              </w:rPr>
              <w:t>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Лепка: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r>
              <w:rPr>
                <w:sz w:val="24"/>
                <w:szCs w:val="24"/>
              </w:rPr>
              <w:t>бараночка</w:t>
            </w:r>
            <w:r>
              <w:rPr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Конструктивная деятельность: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3)Конструктивная деятельность.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</w:t>
            </w:r>
            <w:r>
              <w:rPr>
                <w:sz w:val="24"/>
                <w:szCs w:val="24"/>
              </w:rPr>
              <w:t>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деятельность: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деятельность.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Слушание</w:t>
            </w:r>
            <w:r>
              <w:rPr>
                <w:sz w:val="24"/>
                <w:szCs w:val="24"/>
              </w:rPr>
              <w:t>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Пение</w:t>
            </w:r>
            <w:r>
              <w:rPr>
                <w:sz w:val="24"/>
                <w:szCs w:val="24"/>
              </w:rPr>
              <w:t>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) Музыкально-ритмические движения:</w:t>
            </w:r>
            <w:r>
              <w:rPr>
                <w:sz w:val="24"/>
                <w:szCs w:val="24"/>
              </w:rPr>
      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r>
              <w:rPr>
                <w:sz w:val="24"/>
                <w:szCs w:val="24"/>
              </w:rPr>
              <w:t>полуприседать</w:t>
            </w:r>
            <w:r>
              <w:rPr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Театрализованная деятельность: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пробуждать интерес к театрализованной игре путем </w:t>
            </w:r>
            <w:r>
              <w:rPr>
                <w:sz w:val="24"/>
                <w:szCs w:val="24"/>
              </w:rPr>
              <w:t>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Театрализованная деятельность.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</w:t>
            </w:r>
            <w:r>
              <w:rPr>
                <w:sz w:val="24"/>
                <w:szCs w:val="24"/>
              </w:rPr>
              <w:t>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 - досуговая деятельность: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</w:t>
            </w:r>
            <w:r>
              <w:rPr>
                <w:sz w:val="24"/>
                <w:szCs w:val="24"/>
              </w:rPr>
              <w:t>детей с художественными материалами;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Культурно-досуговая деятельность.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</w:t>
            </w:r>
            <w:r>
              <w:rPr>
                <w:sz w:val="24"/>
                <w:szCs w:val="24"/>
              </w:rPr>
              <w:t>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 года до 2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условия для последовательного становления </w:t>
            </w:r>
            <w:r>
              <w:rPr>
                <w:b/>
                <w:sz w:val="24"/>
                <w:szCs w:val="24"/>
              </w:rPr>
              <w:t>первых основных движений</w:t>
            </w:r>
            <w:r>
              <w:rPr>
                <w:sz w:val="24"/>
                <w:szCs w:val="24"/>
              </w:rPr>
              <w:t xml:space="preserve"> (бросание, катание, ползание, лазанье, ходьба) в совместной деятельности педагога с ребёнком;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условия для развития </w:t>
            </w:r>
            <w:r>
              <w:rPr>
                <w:b/>
                <w:sz w:val="24"/>
                <w:szCs w:val="24"/>
              </w:rPr>
              <w:t>равновесия и ориентировки</w:t>
            </w:r>
            <w:r>
              <w:rPr>
                <w:sz w:val="24"/>
                <w:szCs w:val="24"/>
              </w:rPr>
              <w:t xml:space="preserve"> в пространстве;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</w:t>
            </w:r>
            <w:r>
              <w:rPr>
                <w:b/>
                <w:sz w:val="24"/>
                <w:szCs w:val="24"/>
              </w:rPr>
              <w:t>желание выполнять физические упражнения в паре</w:t>
            </w:r>
            <w:r>
              <w:rPr>
                <w:sz w:val="24"/>
                <w:szCs w:val="24"/>
              </w:rPr>
              <w:t xml:space="preserve"> с педагогом;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привлекать к участию </w:t>
            </w:r>
            <w:r>
              <w:rPr>
                <w:b/>
                <w:sz w:val="24"/>
                <w:szCs w:val="24"/>
              </w:rPr>
              <w:t>в играх-забавах, игровых упражнениях, подвижных играх, побуждать к самостоятельным действиям</w:t>
            </w:r>
            <w:r>
              <w:rPr>
                <w:sz w:val="24"/>
                <w:szCs w:val="24"/>
              </w:rPr>
              <w:t>;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укреплять </w:t>
            </w:r>
            <w:r>
              <w:rPr>
                <w:b/>
                <w:sz w:val="24"/>
                <w:szCs w:val="24"/>
              </w:rPr>
              <w:t>здоровье ребёнка</w:t>
            </w:r>
            <w:r>
              <w:rPr>
                <w:sz w:val="24"/>
                <w:szCs w:val="24"/>
              </w:rPr>
              <w:t xml:space="preserve"> средствами физического воспитания, способствовать </w:t>
            </w:r>
            <w:r>
              <w:rPr>
                <w:sz w:val="24"/>
                <w:szCs w:val="24"/>
              </w:rPr>
              <w:t xml:space="preserve">усвоению </w:t>
            </w:r>
            <w:r>
              <w:rPr>
                <w:b/>
                <w:sz w:val="24"/>
                <w:szCs w:val="24"/>
              </w:rPr>
              <w:t>культурно-гигиенических навыков для приобщения к здоровому образу жизни.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Основная гимнастика</w:t>
            </w:r>
            <w:r>
              <w:rPr>
                <w:sz w:val="24"/>
                <w:szCs w:val="24"/>
              </w:rPr>
              <w:t xml:space="preserve"> (основные движения, общеразвивающие упражнения).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движения: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ползание, лазанье</w:t>
            </w:r>
            <w:r>
              <w:rPr>
                <w:sz w:val="24"/>
                <w:szCs w:val="24"/>
              </w:rPr>
              <w:t xml:space="preserve">: ползание по прямой на расстояние до 2 метров; </w:t>
            </w:r>
            <w:r>
              <w:rPr>
                <w:sz w:val="24"/>
                <w:szCs w:val="24"/>
              </w:rPr>
              <w:t>подлезание</w:t>
            </w:r>
            <w:r>
              <w:rPr>
                <w:sz w:val="24"/>
                <w:szCs w:val="24"/>
              </w:rPr>
              <w:t xml:space="preserve"> под веревку, натянутую на высоте - 50 см; </w:t>
            </w:r>
            <w:r>
              <w:rPr>
                <w:sz w:val="24"/>
                <w:szCs w:val="24"/>
              </w:rPr>
              <w:t xml:space="preserve">пролезание в обруч (диаметр 50 см), </w:t>
            </w:r>
            <w:r>
              <w:rPr>
                <w:sz w:val="24"/>
                <w:szCs w:val="24"/>
              </w:rPr>
              <w:t>перелезание</w:t>
            </w:r>
            <w:r>
              <w:rPr>
                <w:sz w:val="24"/>
                <w:szCs w:val="24"/>
              </w:rPr>
              <w:t xml:space="preserve"> через бревно (диаметр 15-20 см); лазанье по лесенке-стремянке вверх и вниз (высота 1-1,5 метра);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ходьба: </w:t>
            </w:r>
            <w:r>
              <w:rPr>
                <w:sz w:val="24"/>
                <w:szCs w:val="24"/>
              </w:rPr>
              <w:t>ходьба за педагогом стайкой в прямом направлении;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в равновесии</w:t>
            </w:r>
            <w:r>
              <w:rPr>
                <w:sz w:val="24"/>
                <w:szCs w:val="24"/>
              </w:rPr>
              <w:t>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      </w:r>
          </w:p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Общеразвивающие упражнения: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Подвижные игры и игровые упражнения:</w:t>
            </w:r>
            <w:r>
              <w:rPr>
                <w:sz w:val="24"/>
                <w:szCs w:val="24"/>
              </w:rPr>
              <w:t xml:space="preserve">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Формирование основ здорового образа жизни</w:t>
            </w:r>
            <w:r>
              <w:rPr>
                <w:sz w:val="24"/>
                <w:szCs w:val="24"/>
              </w:rPr>
              <w:t>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5000" w:type="pct"/>
            <w:gridSpan w:val="5"/>
          </w:tcPr>
          <w:p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 лет до 3 лет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</w:tc>
      </w:tr>
      <w:tr>
        <w:trPr>
          <w:gridAfter w:val="1"/>
          <w:wAfter w:w="4" w:type="pct"/>
          <w:trHeight w:val="547" w:hRule="atLeast"/>
        </w:trPr>
        <w:tc>
          <w:tcPr>
            <w:tcW w:w="1308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обогащать </w:t>
            </w:r>
            <w:r>
              <w:rPr>
                <w:b/>
                <w:sz w:val="24"/>
                <w:szCs w:val="24"/>
              </w:rPr>
              <w:t>двигательный опыт детей, помогая осваивать упражнения основной гимнастики:</w:t>
            </w:r>
            <w:r>
              <w:rPr>
                <w:sz w:val="24"/>
                <w:szCs w:val="24"/>
              </w:rPr>
              <w:t xml:space="preserve">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психофизические качества, </w:t>
            </w:r>
            <w:r>
              <w:rPr>
                <w:b/>
                <w:sz w:val="24"/>
                <w:szCs w:val="24"/>
              </w:rPr>
              <w:t>равновесие и ориентировку</w:t>
            </w:r>
            <w:r>
              <w:rPr>
                <w:sz w:val="24"/>
                <w:szCs w:val="24"/>
              </w:rPr>
              <w:t xml:space="preserve"> в пространстве;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у детей желание играть в </w:t>
            </w:r>
            <w:r>
              <w:rPr>
                <w:b/>
                <w:sz w:val="24"/>
                <w:szCs w:val="24"/>
              </w:rPr>
              <w:t>подвижные игры вместе с педагогом в небольших подгруппах;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укреплять здоровье детей</w:t>
            </w:r>
            <w:r>
              <w:rPr>
                <w:sz w:val="24"/>
                <w:szCs w:val="24"/>
              </w:rPr>
              <w:t xml:space="preserve"> средствами физического воспитания, формировать </w:t>
            </w:r>
            <w:r>
              <w:rPr>
                <w:b/>
                <w:sz w:val="24"/>
                <w:szCs w:val="24"/>
              </w:rPr>
              <w:t>культурно-гигиенические навыки и навыки самообслуживания</w:t>
            </w:r>
            <w:r>
              <w:rPr>
                <w:sz w:val="24"/>
                <w:szCs w:val="24"/>
              </w:rPr>
              <w:t>, приобщая к здоровому образу жизни.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1" w:type="pct"/>
          </w:tcPr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Основная гимнастика (основные движения, общеразвивающие упражнения).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движения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ползание и лазанье</w:t>
            </w:r>
            <w:r>
              <w:rPr>
                <w:sz w:val="24"/>
                <w:szCs w:val="24"/>
              </w:rPr>
              <w:t xml:space="preserve">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r>
              <w:rPr>
                <w:sz w:val="24"/>
                <w:szCs w:val="24"/>
              </w:rPr>
              <w:t>проползание</w:t>
            </w:r>
            <w:r>
              <w:rPr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ходьба:</w:t>
            </w:r>
            <w:r>
              <w:rPr>
                <w:sz w:val="24"/>
                <w:szCs w:val="24"/>
              </w:rPr>
              <w:t xml:space="preserve"> ходьба стайкой за педагогом с перешагиванием через </w:t>
            </w:r>
            <w:r>
              <w:rPr>
                <w:sz w:val="24"/>
                <w:szCs w:val="24"/>
              </w:rPr>
              <w:t>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бег:</w:t>
            </w:r>
            <w:r>
              <w:rPr>
                <w:sz w:val="24"/>
                <w:szCs w:val="24"/>
              </w:rPr>
              <w:t xml:space="preserve">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прыжки:</w:t>
            </w:r>
            <w:r>
              <w:rPr>
                <w:sz w:val="24"/>
                <w:szCs w:val="24"/>
              </w:rPr>
              <w:t xml:space="preserve">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в равновесии</w:t>
            </w:r>
            <w:r>
              <w:rPr>
                <w:sz w:val="24"/>
                <w:szCs w:val="24"/>
              </w:rPr>
              <w:t>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Общеразвивающие упражнения</w:t>
            </w:r>
            <w:r>
              <w:rPr>
                <w:sz w:val="24"/>
                <w:szCs w:val="24"/>
              </w:rPr>
              <w:t>: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для развития и укрепления мышц спины и гибкости позвоночника:</w:t>
            </w:r>
            <w:r>
              <w:rPr>
                <w:sz w:val="24"/>
                <w:szCs w:val="24"/>
              </w:rPr>
              <w:t xml:space="preserve"> повороты вправо-влево, с передачей </w:t>
            </w:r>
            <w:r>
              <w:rPr>
                <w:sz w:val="24"/>
                <w:szCs w:val="24"/>
              </w:rPr>
              <w:t>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для развития и укрепления мышц брюшного пресса и гибкости позвоночника</w:t>
            </w:r>
            <w:r>
              <w:rPr>
                <w:sz w:val="24"/>
                <w:szCs w:val="24"/>
              </w:rPr>
              <w:t>: сгибание и разгибание ног, держась за опору, приседание, потягивание с подниманием на носки и другое;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музыкально-ритмические упражнения,</w:t>
            </w:r>
            <w:r>
              <w:rPr>
                <w:sz w:val="24"/>
                <w:szCs w:val="24"/>
              </w:rPr>
              <w:t xml:space="preserve">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</w:t>
            </w:r>
            <w:r>
              <w:rPr>
                <w:sz w:val="24"/>
                <w:szCs w:val="24"/>
              </w:rPr>
              <w:t xml:space="preserve"> погремушками, платочками, малыми обручами, кубиками, флажками и другое, в том числе, сидя на стуле или на скамейке.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Подвижные игры:</w:t>
            </w:r>
            <w:r>
              <w:rPr>
                <w:sz w:val="24"/>
                <w:szCs w:val="24"/>
              </w:rPr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Формирование основ здорового образа жизни:</w:t>
            </w:r>
            <w:r>
              <w:rPr>
                <w:sz w:val="24"/>
                <w:szCs w:val="24"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</w:t>
            </w:r>
            <w:r>
              <w:rPr>
                <w:sz w:val="24"/>
                <w:szCs w:val="24"/>
              </w:rPr>
              <w:t>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  <w:tc>
          <w:tcPr>
            <w:tcW w:w="840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>
      <w:pPr>
        <w:adjustRightInd/>
        <w:autoSpaceDE w:val="off"/>
        <w:autoSpaceDN w:val="off"/>
        <w:jc w:val="left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3"/>
        <w:gridCol w:w="2469"/>
        <w:gridCol w:w="2997"/>
        <w:gridCol w:w="2536"/>
      </w:tblGrid>
      <w:tr>
        <w:trPr>
          <w:trHeight w:val="398" w:hRule="atLeast"/>
        </w:trPr>
        <w:tc>
          <w:tcPr>
            <w:tcW w:w="14786" w:type="dxa"/>
            <w:gridSpan w:val="5"/>
            <w:hideMark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Социально-коммуникативное развитие.  3-4года:</w:t>
            </w:r>
          </w:p>
        </w:tc>
      </w:tr>
      <w:tr>
        <w:tc>
          <w:tcPr>
            <w:tcW w:w="263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Образовательные области и задачи в соответствии с ФОП ДО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Содержание образовательной деятельности в соответствии с ФОП ДО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9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Виды деятельности и культурные практики</w:t>
            </w:r>
          </w:p>
        </w:tc>
        <w:tc>
          <w:tcPr>
            <w:tcW w:w="2997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Инструментарий - УМК  (технологии, методы и приемы) или полностью парциальные программы</w:t>
            </w:r>
          </w:p>
        </w:tc>
        <w:tc>
          <w:tcPr>
            <w:tcW w:w="2383" w:type="dxa"/>
          </w:tcPr>
          <w:p>
            <w:pPr>
              <w:shd w:val="clear" w:color="auto" w:fill="FFFFFF"/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 xml:space="preserve"> ППРС - УСЛОВИЯ для развития самостоятельности и инициативы дошкольника. (</w:t>
            </w:r>
            <w:r>
              <w:rPr>
                <w:lang w:eastAsia="en-US"/>
                <w:sz w:val="24"/>
                <w:szCs w:val="24"/>
              </w:rPr>
              <w:t>Описание вариативных форм, способов, методов и средств реализации образовательной программы; Особенностей образовательной деятельности разных видов и культурных практик и способов поддержки детской инициативы</w:t>
            </w:r>
            <w:r>
              <w:rPr>
                <w:lang w:eastAsia="en-US"/>
                <w:b/>
                <w:sz w:val="24"/>
                <w:szCs w:val="24"/>
              </w:rPr>
              <w:t xml:space="preserve">) 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634" w:type="dxa"/>
          </w:tcPr>
          <w:p>
            <w:pPr>
              <w:pStyle w:val="a3"/>
              <w:jc w:val="left"/>
              <w:shd w:val="clear" w:color="auto" w:fill="FFFFFF"/>
              <w:numPr>
                <w:ilvl w:val="0"/>
                <w:numId w:val="16"/>
              </w:numPr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 xml:space="preserve">В сфере социальных отношений 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развивать </w:t>
            </w:r>
            <w:r>
              <w:rPr>
                <w:lang w:eastAsia="en-US"/>
                <w:sz w:val="24"/>
                <w:szCs w:val="24"/>
              </w:rPr>
              <w:t>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оказывать помощь в освоении способов взаимодействия со сверстниками в игре, в повседневном общении и бытовой </w:t>
            </w:r>
            <w:r>
              <w:rPr>
                <w:lang w:eastAsia="en-US"/>
                <w:sz w:val="24"/>
                <w:szCs w:val="24"/>
              </w:rPr>
              <w:t>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2) в области формирования основ гражданственности и патриотизма: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3) в сфере трудового воспитания: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</w:t>
            </w:r>
            <w:r>
              <w:rPr>
                <w:lang w:eastAsia="en-US"/>
                <w:sz w:val="24"/>
                <w:szCs w:val="24"/>
              </w:rPr>
              <w:t>посуды, уборка помещений группы и участка и прочее) и трудовые навыки;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воспитывать бережное отношение к предметам и игрушкам как результатам труда взрослых;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4) в области формирования основ безопасного поведения: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интерес к правилам безопасного поведения;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обогащать представления о правилах безопасного поведения в быту, безопасного использования бытовых предметов и гаджетов, исключая </w:t>
            </w:r>
            <w:r>
              <w:rPr>
                <w:lang w:eastAsia="en-US"/>
                <w:sz w:val="24"/>
                <w:szCs w:val="24"/>
              </w:rPr>
              <w:t>практическое использование электронных средств обучения.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1) В сфере социальных отношений.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создает условия для формирования у детей образа Я: закрепляет умение называть свое имя и </w:t>
            </w:r>
            <w:r>
              <w:rPr>
                <w:lang w:eastAsia="en-US"/>
                <w:sz w:val="24"/>
                <w:szCs w:val="24"/>
              </w:rPr>
              <w:t>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r>
              <w:rPr>
                <w:lang w:eastAsia="en-US"/>
                <w:sz w:val="24"/>
                <w:szCs w:val="24"/>
              </w:rPr>
              <w:t>эмпатийного</w:t>
            </w:r>
            <w:r>
              <w:rPr>
                <w:lang w:eastAsia="en-US"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создает в группе </w:t>
            </w:r>
            <w:r>
              <w:rPr>
                <w:lang w:eastAsia="en-US"/>
                <w:sz w:val="24"/>
                <w:szCs w:val="24"/>
              </w:rPr>
              <w:t>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 xml:space="preserve">2) В области формирования основ </w:t>
            </w:r>
            <w:r>
              <w:rPr>
                <w:lang w:eastAsia="en-US"/>
                <w:b/>
                <w:sz w:val="24"/>
                <w:szCs w:val="24"/>
              </w:rPr>
              <w:t>гражданственности и патриотизма.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3) В сфере трудового воспитания.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</w:t>
            </w:r>
            <w:r>
              <w:rPr>
                <w:lang w:eastAsia="en-US"/>
                <w:sz w:val="24"/>
                <w:szCs w:val="24"/>
              </w:rPr>
              <w:t>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</w:t>
            </w:r>
            <w:r>
              <w:rPr>
                <w:lang w:eastAsia="en-US"/>
                <w:sz w:val="24"/>
                <w:szCs w:val="24"/>
              </w:rPr>
              <w:t>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4) В области формирования основ безопасного поведения.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</w:t>
            </w:r>
            <w:r>
              <w:rPr>
                <w:lang w:eastAsia="en-US"/>
                <w:sz w:val="24"/>
                <w:szCs w:val="24"/>
              </w:rPr>
              <w:t>лекарства, спички и так далее.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</w:t>
            </w:r>
            <w:r>
              <w:rPr>
                <w:lang w:eastAsia="en-US"/>
                <w:sz w:val="24"/>
                <w:szCs w:val="24"/>
              </w:rPr>
              <w:t>упражнения, напоминания, личного примера для закрепления формируемых представлений.</w:t>
            </w:r>
          </w:p>
        </w:tc>
        <w:tc>
          <w:tcPr>
            <w:tcW w:w="2469" w:type="dxa"/>
          </w:tcPr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познавательно-</w:t>
            </w:r>
            <w:r>
              <w:rPr>
                <w:lang w:eastAsia="en-US"/>
                <w:sz w:val="24"/>
                <w:szCs w:val="24"/>
              </w:rPr>
              <w:t>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2997" w:type="dxa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2383" w:type="dxa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Создаем условия для самостоятельной деятельности и поддерживаем детскую инициативу </w:t>
            </w:r>
            <w:r>
              <w:rPr>
                <w:lang w:eastAsia="en-US"/>
                <w:sz w:val="24"/>
                <w:szCs w:val="24"/>
              </w:rPr>
              <w:t>самостоятельная исследовательская деятельность и экспериментирование;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импровизации и музыкальные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и словесные игры, игры с буквами, слогами, звуками;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игры, развивающие игры математического содержания;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Проектная деятельность Образовательная ситуация </w:t>
            </w:r>
            <w:r>
              <w:rPr>
                <w:lang w:eastAsia="en-US"/>
                <w:sz w:val="24"/>
                <w:szCs w:val="24"/>
              </w:rPr>
              <w:t>Образовательное событие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Обогащенные игры детей в центрах активности, проблемно-обучающие ситуации в рамках интеграции образовательных областей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 </w:t>
            </w:r>
          </w:p>
        </w:tc>
      </w:tr>
    </w:tbl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1"/>
        <w:gridCol w:w="3161"/>
        <w:gridCol w:w="3161"/>
      </w:tblGrid>
      <w:tr>
        <w:tc>
          <w:tcPr>
            <w:tcW w:w="5000" w:type="pct"/>
            <w:gridSpan w:val="5"/>
            <w:hideMark/>
          </w:tcPr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Познавательное развитие 3-4 года</w:t>
            </w:r>
          </w:p>
        </w:tc>
      </w:tr>
      <w:t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Задачи</w:t>
            </w:r>
            <w:r>
              <w:rPr>
                <w:lang w:eastAsia="en-US"/>
                <w:color w:val="333333"/>
                <w:sz w:val="24"/>
                <w:szCs w:val="24"/>
              </w:rPr>
              <w:t xml:space="preserve"> От 3 лет до 4 лет.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Содержание</w:t>
            </w: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Виды деятельности</w:t>
            </w: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Инструментарий (формы, приемы и методы)</w:t>
            </w:r>
          </w:p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ППРС (условия и средства) способы поддержки детской инициативы;</w:t>
            </w:r>
          </w:p>
          <w:p>
            <w:pPr>
              <w:spacing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</w:p>
        </w:tc>
      </w:tr>
      <w:t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bookmarkStart w:id="9" w:name="_Hlk127359958"/>
            <w:r>
              <w:rPr>
                <w:lang w:eastAsia="en-US"/>
                <w:b/>
                <w:color w:val="333333"/>
                <w:sz w:val="24"/>
                <w:szCs w:val="24"/>
              </w:rPr>
              <w:t>1) Сенсорные эталоны и познавательные действия: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1) формировать представления детей о сенсорных эталонах цвета и формы, их использовании в самостоятельной деятельности;</w:t>
            </w:r>
            <w:bookmarkEnd w:id="9"/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1) Сенсорные эталоны и познавательные действия: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</w:t>
            </w:r>
            <w:r>
              <w:rPr>
                <w:lang w:eastAsia="en-US"/>
                <w:color w:val="333333"/>
                <w:sz w:val="24"/>
                <w:szCs w:val="24"/>
              </w:rPr>
              <w:t>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Создаем условия для самостоятельной деятельности и поддерживаем детскую инициативу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исследовательская деятельность и экспериментирование;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импровизации и музыкальные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и словесные игры, игры с буквами, слогами, звуками;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игры, развивающие игры </w:t>
            </w:r>
            <w:r>
              <w:rPr>
                <w:sz w:val="24"/>
                <w:szCs w:val="24"/>
              </w:rPr>
              <w:t>математического содержания;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самостоятельная двигательная деятельность, подвижные игры, выполнение ритмических и танцевальных движений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  <w:u w:val="single" w:color="auto"/>
              </w:rPr>
              <w:t xml:space="preserve">новые формы </w:t>
            </w:r>
            <w:r>
              <w:rPr>
                <w:lang w:eastAsia="en-US"/>
                <w:b/>
                <w:bCs/>
                <w:sz w:val="24"/>
                <w:szCs w:val="24"/>
              </w:rPr>
              <w:t>организации процесса образования</w:t>
            </w:r>
            <w:r>
              <w:rPr>
                <w:lang w:eastAsia="en-US"/>
                <w:sz w:val="24"/>
                <w:szCs w:val="24"/>
              </w:rPr>
      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  <w:u w:val="single" w:color="auto"/>
              </w:rPr>
              <w:t>Традиционных формы</w:t>
            </w:r>
            <w:r>
              <w:rPr>
                <w:lang w:eastAsia="en-US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eastAsia="en-US"/>
                <w:sz w:val="24"/>
                <w:szCs w:val="24"/>
              </w:rPr>
              <w:t xml:space="preserve">(фронтальные, подгрупповые, индивидуальные </w:t>
            </w:r>
            <w:r>
              <w:rPr>
                <w:lang w:eastAsia="en-US"/>
                <w:b/>
                <w:bCs/>
                <w:sz w:val="24"/>
                <w:szCs w:val="24"/>
              </w:rPr>
              <w:t>занятий.</w:t>
            </w:r>
          </w:p>
        </w:tc>
      </w:tr>
      <w:t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2) Математические представления: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2) развивать умение непосредственного попарного сравнения </w:t>
            </w:r>
            <w:r>
              <w:rPr>
                <w:lang w:eastAsia="en-US"/>
                <w:color w:val="333333"/>
                <w:sz w:val="24"/>
                <w:szCs w:val="24"/>
              </w:rPr>
              <w:t>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bookmarkStart w:id="10" w:name="_Hlk127360056"/>
            <w:r>
              <w:rPr>
                <w:lang w:eastAsia="en-US"/>
                <w:b/>
                <w:color w:val="333333"/>
                <w:sz w:val="24"/>
                <w:szCs w:val="24"/>
              </w:rPr>
              <w:t>2) Математические представления: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педагог продолжает работу по освоению детьми практического </w:t>
            </w:r>
            <w:r>
              <w:rPr>
                <w:lang w:eastAsia="en-US"/>
                <w:color w:val="333333"/>
                <w:sz w:val="24"/>
                <w:szCs w:val="24"/>
              </w:rPr>
              <w:t>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</w:t>
            </w:r>
            <w:r>
              <w:rPr>
                <w:lang w:eastAsia="en-US"/>
                <w:color w:val="333333"/>
                <w:sz w:val="24"/>
                <w:szCs w:val="24"/>
              </w:rPr>
              <w:t>(снизу), справа (слева) и времени (понимать контрастные особенности утра и вечера, дня и ночи).</w:t>
            </w:r>
            <w:bookmarkEnd w:id="10"/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</w:tr>
      <w:t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3) Окружающий мир: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3)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3) Окружающий мир: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</w:t>
            </w:r>
            <w:r>
              <w:rPr>
                <w:lang w:eastAsia="en-US"/>
                <w:color w:val="333333"/>
                <w:sz w:val="24"/>
                <w:szCs w:val="24"/>
              </w:rPr>
              <w:t>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</w:tr>
      <w:t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4) конкретизировать представления детей об объектах ближайшего </w:t>
            </w:r>
            <w:r>
              <w:rPr>
                <w:lang w:eastAsia="en-US"/>
                <w:color w:val="333333"/>
                <w:sz w:val="24"/>
                <w:szCs w:val="24"/>
              </w:rPr>
              <w:t>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ФОП это направление не представлено, его можно взять из региональной </w:t>
            </w:r>
            <w:r>
              <w:rPr>
                <w:lang w:eastAsia="en-US"/>
                <w:sz w:val="24"/>
                <w:szCs w:val="24"/>
              </w:rPr>
              <w:t>программы</w:t>
            </w: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</w:tr>
      <w:tr>
        <w:tc>
          <w:tcPr>
            <w:tcW w:w="1000" w:type="pct"/>
            <w:hideMark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 </w:t>
            </w:r>
            <w:r>
              <w:rPr>
                <w:lang w:eastAsia="en-US"/>
                <w:b/>
                <w:color w:val="333333"/>
                <w:sz w:val="24"/>
                <w:szCs w:val="24"/>
              </w:rPr>
              <w:t>4) Природа: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</w:t>
            </w:r>
          </w:p>
        </w:tc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color w:val="333333"/>
                <w:sz w:val="24"/>
                <w:szCs w:val="24"/>
              </w:rPr>
            </w:pPr>
            <w:r>
              <w:rPr>
                <w:lang w:eastAsia="en-US"/>
                <w:b/>
                <w:color w:val="333333"/>
                <w:sz w:val="24"/>
                <w:szCs w:val="24"/>
              </w:rPr>
              <w:t>4) Природа: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color w:val="333333"/>
                <w:sz w:val="24"/>
                <w:szCs w:val="24"/>
              </w:rPr>
            </w:pPr>
            <w:r>
              <w:rPr>
                <w:lang w:eastAsia="en-US"/>
                <w:color w:val="333333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</w:t>
            </w:r>
            <w:r>
              <w:rPr>
                <w:lang w:eastAsia="en-US"/>
                <w:color w:val="333333"/>
                <w:sz w:val="24"/>
                <w:szCs w:val="24"/>
              </w:rPr>
              <w:t>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</w:p>
        </w:tc>
      </w:tr>
    </w:tbl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135"/>
        <w:gridCol w:w="2540"/>
        <w:gridCol w:w="3048"/>
        <w:gridCol w:w="2536"/>
      </w:tblGrid>
      <w:tr>
        <w:tc>
          <w:tcPr>
            <w:tcW w:w="2596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Образовательные области и задачи</w:t>
            </w: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Содержание образовательной деятельности.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48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Инструментарий (технологии, методы и приемы) или полностью парциальные программы</w:t>
            </w: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ППРС (условия и средства) способы поддержки детской инициативы;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14786" w:type="dxa"/>
            <w:gridSpan w:val="5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</w:t>
            </w:r>
            <w:r>
              <w:rPr>
                <w:lang w:eastAsia="en-US"/>
                <w:b/>
                <w:sz w:val="24"/>
                <w:szCs w:val="24"/>
              </w:rPr>
              <w:t>) приобщение к искусству: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воспитывать интерес к искусству;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понимание красоты произведений </w:t>
            </w:r>
            <w:r>
              <w:rPr>
                <w:lang w:eastAsia="en-US"/>
                <w:sz w:val="24"/>
                <w:szCs w:val="24"/>
              </w:rPr>
              <w:t>искусства, потребность общения с искусством;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знакомить детей с элементарными средствами выразительности в </w:t>
            </w:r>
            <w:r>
              <w:rPr>
                <w:lang w:eastAsia="en-US"/>
                <w:sz w:val="24"/>
                <w:szCs w:val="24"/>
              </w:rPr>
              <w:t>разных видах искусства (музыке, изобразительном искусстве, театрализованной деятельности);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готовить детей к посещению кукольного театра, выставки детских работ и так далее;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Приобщение к искусству.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</w:t>
            </w:r>
            <w:r>
              <w:rPr>
                <w:lang w:eastAsia="en-US"/>
                <w:sz w:val="24"/>
                <w:szCs w:val="24"/>
              </w:rPr>
              <w:t>эстетическую сторону предметно-пространственной среды, природных явлений.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</w:t>
            </w:r>
            <w:r>
              <w:rPr>
                <w:lang w:eastAsia="en-US"/>
                <w:sz w:val="24"/>
                <w:szCs w:val="24"/>
              </w:rPr>
              <w:t>эстетической деятельности.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5) Педагог начинает приобщать детей к посещению кукольного театра, различных детских художественных выставок.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  <w:hideMark/>
          </w:tcPr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Создаем условия для самостоятельной деятельности и поддерживаем детскую инициативу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исследовательская деятельность и экспериментирование;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импровизации и музыкальные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и словесные игры, игры </w:t>
            </w:r>
            <w:r>
              <w:rPr>
                <w:sz w:val="24"/>
                <w:szCs w:val="24"/>
              </w:rPr>
              <w:t>с буквами, слогами, звуками;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игры, развивающие игры математического содержания;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2) изобразительная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интерес к занятиям изобразительной деятельностью;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знания в области изобразительной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эстетическое восприятие;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умение у </w:t>
            </w:r>
            <w:r>
              <w:rPr>
                <w:lang w:eastAsia="en-US"/>
                <w:sz w:val="24"/>
                <w:szCs w:val="24"/>
              </w:rPr>
              <w:t>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</w:t>
            </w:r>
            <w:r>
              <w:rPr>
                <w:lang w:eastAsia="en-US"/>
                <w:sz w:val="24"/>
                <w:szCs w:val="24"/>
              </w:rPr>
              <w:t>впечатления об окружающем мире доступными графическими и живописными средствами;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знакомить детей с народной игрушкой (</w:t>
            </w:r>
            <w:r>
              <w:rPr>
                <w:lang w:eastAsia="en-US"/>
                <w:sz w:val="24"/>
                <w:szCs w:val="24"/>
              </w:rPr>
              <w:t>филимоновской</w:t>
            </w:r>
            <w:r>
              <w:rPr>
                <w:lang w:eastAsia="en-US"/>
                <w:sz w:val="24"/>
                <w:szCs w:val="24"/>
              </w:rPr>
              <w:t>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переводить детей от рисования-подражания к самостоятельному творчеству;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</w:t>
            </w:r>
            <w:r>
              <w:rPr>
                <w:lang w:eastAsia="en-US"/>
                <w:sz w:val="24"/>
                <w:szCs w:val="24"/>
              </w:rPr>
              <w:t>прикладных изделий.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1) Рисование: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      </w:r>
            <w:r>
              <w:rPr>
                <w:lang w:eastAsia="en-US"/>
                <w:sz w:val="24"/>
                <w:szCs w:val="24"/>
              </w:rPr>
              <w:t>деревьев листочки, идет дождь, "снег, снег кружится, белая вся улица", "дождик, дождик, кап, кап, кап...");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2) Лепка: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</w:t>
            </w:r>
            <w:r>
              <w:rPr>
                <w:lang w:eastAsia="en-US"/>
                <w:sz w:val="24"/>
                <w:szCs w:val="24"/>
              </w:rPr>
              <w:t>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Аппликация: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</w:t>
            </w:r>
            <w:r>
              <w:rPr>
                <w:lang w:eastAsia="en-US"/>
                <w:sz w:val="24"/>
                <w:szCs w:val="24"/>
              </w:rPr>
              <w:t>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Народное декоративно-прикладное искусство: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3) конструктивная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совершенствовать у детей конструктивные умения;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умение у </w:t>
            </w:r>
            <w:r>
              <w:rPr>
                <w:lang w:eastAsia="en-US"/>
                <w:sz w:val="24"/>
                <w:szCs w:val="24"/>
              </w:rPr>
              <w:t>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умение у детей использовать в постройках детали разного цвета;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  <w:highlight w:val="green"/>
              </w:rPr>
            </w:pP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</w:t>
            </w:r>
            <w:r>
              <w:rPr>
                <w:lang w:eastAsia="en-US"/>
                <w:sz w:val="24"/>
                <w:szCs w:val="24"/>
              </w:rPr>
              <w:t>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  <w:highlight w:val="yellow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4) музыкальная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эмоциональную отзывчивость на музыку;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знакомить детей с </w:t>
            </w:r>
            <w:r>
              <w:rPr>
                <w:lang w:eastAsia="en-US"/>
                <w:sz w:val="24"/>
                <w:szCs w:val="24"/>
              </w:rPr>
              <w:t>тремя жанрами музыкальных произведений: песней, танцем, маршем;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  <w:highlight w:val="green"/>
              </w:rPr>
            </w:pPr>
          </w:p>
        </w:tc>
        <w:tc>
          <w:tcPr>
            <w:tcW w:w="4135" w:type="dxa"/>
            <w:hideMark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</w:t>
            </w:r>
            <w:r>
              <w:rPr>
                <w:lang w:eastAsia="en-US"/>
                <w:sz w:val="24"/>
                <w:szCs w:val="24"/>
              </w:rPr>
              <w:t>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Музыкально-ритмические движения: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</w:t>
            </w:r>
            <w:r>
              <w:rPr>
                <w:lang w:eastAsia="en-US"/>
                <w:sz w:val="24"/>
                <w:szCs w:val="24"/>
              </w:rPr>
              <w:t>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</w:t>
            </w:r>
            <w:r>
              <w:rPr>
                <w:lang w:eastAsia="en-US"/>
                <w:sz w:val="24"/>
                <w:szCs w:val="24"/>
              </w:rPr>
              <w:t>развлечениях и других видах досуговой деятельности);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5) Игра на детских музыкальных инструментах: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2540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5) театрализованная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положительные, </w:t>
            </w:r>
            <w:r>
              <w:rPr>
                <w:lang w:eastAsia="en-US"/>
                <w:sz w:val="24"/>
                <w:szCs w:val="24"/>
              </w:rPr>
              <w:t>доброжелательные, коллективные взаимоотношения;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r>
              <w:rPr>
                <w:lang w:eastAsia="en-US"/>
                <w:sz w:val="24"/>
                <w:szCs w:val="24"/>
              </w:rPr>
              <w:t>фланелеграфе</w:t>
            </w:r>
            <w:r>
              <w:rPr>
                <w:lang w:eastAsia="en-US"/>
                <w:sz w:val="24"/>
                <w:szCs w:val="24"/>
              </w:rPr>
              <w:t>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знакомить детей с приемами вождения настольных кукол;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у детей умение сопровождать </w:t>
            </w:r>
            <w:r>
              <w:rPr>
                <w:lang w:eastAsia="en-US"/>
                <w:sz w:val="24"/>
                <w:szCs w:val="24"/>
              </w:rPr>
              <w:t>движения простой песенкой;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  <w:highlight w:val="green"/>
              </w:rPr>
            </w:pP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</w:t>
            </w:r>
            <w:r>
              <w:rPr>
                <w:lang w:eastAsia="en-US"/>
                <w:sz w:val="24"/>
                <w:szCs w:val="24"/>
              </w:rPr>
              <w:t>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96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6) культурно-досуговая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помогать детям организовывать свободное время с интересом;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создавать условия для активного и пассивного отдыха;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желание участвовать в праздниках и </w:t>
            </w:r>
            <w:r>
              <w:rPr>
                <w:lang w:eastAsia="en-US"/>
                <w:sz w:val="24"/>
                <w:szCs w:val="24"/>
              </w:rPr>
              <w:t>развлечениях;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основы праздничной культуры и навыки общения в ходе праздника и развлечения.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135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</w:tbl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164"/>
        <w:gridCol w:w="2556"/>
        <w:gridCol w:w="3067"/>
        <w:gridCol w:w="2536"/>
      </w:tblGrid>
      <w:tr>
        <w:tc>
          <w:tcPr>
            <w:tcW w:w="2509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Образовательные области и задачи</w:t>
            </w: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Содержание образовательной деятельности.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67" w:type="dxa"/>
            <w:hideMark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Инструментарий (технологии, методы и приемы) или полностью парциальные программы</w:t>
            </w: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ППРС (условия и средства) способы поддержки детской инициативы;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14832" w:type="dxa"/>
            <w:gridSpan w:val="5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b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1) приобщение к искусству: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развивать эмоциональный отклик на проявления </w:t>
            </w:r>
            <w:r>
              <w:rPr>
                <w:lang w:eastAsia="en-US"/>
                <w:sz w:val="24"/>
                <w:szCs w:val="24"/>
              </w:rPr>
              <w:t>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бережное отношение к произведениям искусства;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развивать </w:t>
            </w:r>
            <w:r>
              <w:rPr>
                <w:lang w:eastAsia="en-US"/>
                <w:sz w:val="24"/>
                <w:szCs w:val="24"/>
              </w:rPr>
              <w:t>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продолжать знакомить детей с жанрами изобразительного и музыкального искусства; продолжать </w:t>
            </w:r>
            <w:r>
              <w:rPr>
                <w:lang w:eastAsia="en-US"/>
                <w:sz w:val="24"/>
                <w:szCs w:val="24"/>
              </w:rPr>
              <w:t>знакомить детей с архитектурой;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уметь называть вид художественной деятельности, профессию и людей, которые работают в том или ином виде </w:t>
            </w:r>
            <w:r>
              <w:rPr>
                <w:lang w:eastAsia="en-US"/>
                <w:sz w:val="24"/>
                <w:szCs w:val="24"/>
              </w:rPr>
              <w:t>искусства;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организовать посещение выставки, театра, музея, цирка;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Приобщение к искусству.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  <w:r>
              <w:rPr>
                <w:lang w:eastAsia="en-US"/>
                <w:sz w:val="24"/>
                <w:szCs w:val="24"/>
              </w:rPr>
      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5) 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      </w:r>
            <w:r>
              <w:rPr>
                <w:lang w:eastAsia="en-US"/>
                <w:sz w:val="24"/>
                <w:szCs w:val="24"/>
              </w:rPr>
              <w:t>Рачев</w:t>
            </w:r>
            <w:r>
              <w:rPr>
                <w:lang w:eastAsia="en-US"/>
                <w:sz w:val="24"/>
                <w:szCs w:val="24"/>
              </w:rPr>
              <w:t>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</w:t>
            </w:r>
            <w:r>
              <w:rPr>
                <w:lang w:eastAsia="en-US"/>
                <w:sz w:val="24"/>
                <w:szCs w:val="24"/>
              </w:rPr>
              <w:t>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8) Педагог поощряет активное участие детей в художественной деятельности как по собственному желанию, так и под руководством взрослых.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9)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9"/>
              </w:num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трудовая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продуктивная</w:t>
            </w:r>
          </w:p>
          <w:p>
            <w:pPr>
              <w:spacing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музыкальная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  <w:hideMark/>
          </w:tcPr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Создаем условия для самостоятельной деятельности и поддерживаем детскую инициативу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исследовательская деятельность и экспериментирование;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импровизации и музыкальные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и словесные игры, игры </w:t>
            </w:r>
            <w:r>
              <w:rPr>
                <w:sz w:val="24"/>
                <w:szCs w:val="24"/>
              </w:rPr>
              <w:t>с буквами, слогами, звуками;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игры, развивающие игры математического содержания;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20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изобразительная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интерес детей к изобразительной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художественно-творческих способностей в продуктивных видах детской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обогащать у детей сенсорный опыт, развивая органы </w:t>
            </w:r>
            <w:r>
              <w:rPr>
                <w:lang w:eastAsia="en-US"/>
                <w:sz w:val="24"/>
                <w:szCs w:val="24"/>
              </w:rPr>
              <w:t>восприятия: зрение, слух, обоняние, осязание, вкус;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закреплять у детей знания об основных формах предметов и объектов природы;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эстетическое восприятие, желание созерцать красоту окружающего мира;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умение у детей передавать в изображении не только основные свойства предметов </w:t>
            </w:r>
            <w:r>
              <w:rPr>
                <w:lang w:eastAsia="en-US"/>
                <w:sz w:val="24"/>
                <w:szCs w:val="24"/>
              </w:rPr>
              <w:t>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чувство формы, цвета, пропорций;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обогащать содержание </w:t>
            </w:r>
            <w:r>
              <w:rPr>
                <w:lang w:eastAsia="en-US"/>
                <w:sz w:val="24"/>
                <w:szCs w:val="24"/>
              </w:rPr>
              <w:t>изобразительной деятельности в соответствии с задачами познавательного и социального развития детей;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r>
              <w:rPr>
                <w:lang w:eastAsia="en-US"/>
                <w:sz w:val="24"/>
                <w:szCs w:val="24"/>
              </w:rPr>
              <w:t>Полховско-майданская</w:t>
            </w:r>
            <w:r>
              <w:rPr>
                <w:lang w:eastAsia="en-US"/>
                <w:sz w:val="24"/>
                <w:szCs w:val="24"/>
              </w:rPr>
              <w:t xml:space="preserve"> роспись, Гжельская роспись), </w:t>
            </w:r>
            <w:r>
              <w:rPr>
                <w:lang w:eastAsia="en-US"/>
                <w:sz w:val="24"/>
                <w:szCs w:val="24"/>
              </w:rPr>
              <w:t>расширять представления о народных игрушках (городецкая игрушка, богородская игрушка, матрешка, бирюльки);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декоративное творчество детей (в том числе коллективное);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</w:t>
            </w:r>
            <w:r>
              <w:rPr>
                <w:lang w:eastAsia="en-US"/>
                <w:sz w:val="24"/>
                <w:szCs w:val="24"/>
              </w:rPr>
              <w:t>порядок;</w:t>
            </w:r>
          </w:p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Изобразительная деятельность.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1) 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</w:t>
            </w:r>
            <w:r>
              <w:rPr>
                <w:lang w:eastAsia="en-US"/>
                <w:sz w:val="24"/>
                <w:szCs w:val="24"/>
              </w:rPr>
              <w:t>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</w:t>
            </w:r>
            <w:r>
              <w:rPr>
                <w:lang w:eastAsia="en-US"/>
                <w:sz w:val="24"/>
                <w:szCs w:val="24"/>
              </w:rPr>
              <w:t>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учит детей рисовать акварелью в соответствии с её спецификой (прозрачностью и </w:t>
            </w:r>
            <w:r>
              <w:rPr>
                <w:lang w:eastAsia="en-US"/>
                <w:sz w:val="24"/>
                <w:szCs w:val="24"/>
              </w:rPr>
              <w:t>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Сюжетное рисование: 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</w:t>
            </w:r>
            <w:r>
              <w:rPr>
                <w:lang w:eastAsia="en-US"/>
                <w:sz w:val="24"/>
                <w:szCs w:val="24"/>
              </w:rPr>
              <w:t>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Декоративное рисование: педагог продолжает знакомить детей с изделиями народных промыслов, закрепляет и углубляет знания о дымковской и </w:t>
            </w:r>
            <w:r>
              <w:rPr>
                <w:lang w:eastAsia="en-US"/>
                <w:sz w:val="24"/>
                <w:szCs w:val="24"/>
              </w:rPr>
              <w:t>филимоновской</w:t>
            </w:r>
            <w:r>
              <w:rPr>
                <w:lang w:eastAsia="en-US"/>
                <w:sz w:val="24"/>
                <w:szCs w:val="24"/>
              </w:rPr>
              <w:t xml:space="preserve">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      </w:r>
            <w:r>
              <w:rPr>
                <w:lang w:eastAsia="en-US"/>
                <w:sz w:val="24"/>
                <w:szCs w:val="24"/>
              </w:rPr>
              <w:t>Полхов</w:t>
            </w:r>
            <w:r>
              <w:rPr>
                <w:lang w:eastAsia="en-US"/>
                <w:sz w:val="24"/>
                <w:szCs w:val="24"/>
              </w:rPr>
              <w:t xml:space="preserve">-Майдана. Педагог включает городецкую и </w:t>
            </w:r>
            <w:r>
              <w:rPr>
                <w:lang w:eastAsia="en-US"/>
                <w:sz w:val="24"/>
                <w:szCs w:val="24"/>
              </w:rPr>
              <w:t>полхов-майданскую</w:t>
            </w:r>
            <w:r>
              <w:rPr>
                <w:lang w:eastAsia="en-US"/>
                <w:sz w:val="24"/>
                <w:szCs w:val="24"/>
              </w:rPr>
              <w:t xml:space="preserve">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</w:t>
            </w:r>
            <w:r>
              <w:rPr>
                <w:lang w:eastAsia="en-US"/>
                <w:sz w:val="24"/>
                <w:szCs w:val="24"/>
              </w:rPr>
              <w:t>полхов-майданской</w:t>
            </w:r>
            <w:r>
              <w:rPr>
                <w:lang w:eastAsia="en-US"/>
                <w:sz w:val="24"/>
                <w:szCs w:val="24"/>
              </w:rPr>
              <w:t xml:space="preserve">, гжельской росписи: знакомит с </w:t>
            </w:r>
            <w:r>
              <w:rPr>
                <w:lang w:eastAsia="en-US"/>
                <w:sz w:val="24"/>
                <w:szCs w:val="24"/>
              </w:rPr>
              <w:t>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Лепка: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</w:t>
            </w:r>
            <w:r>
              <w:rPr>
                <w:lang w:eastAsia="en-US"/>
                <w:sz w:val="24"/>
                <w:szCs w:val="24"/>
              </w:rPr>
              <w:t>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</w:t>
            </w:r>
            <w:r>
              <w:rPr>
                <w:lang w:eastAsia="en-US"/>
                <w:sz w:val="24"/>
                <w:szCs w:val="24"/>
              </w:rPr>
              <w:t xml:space="preserve">животных, людей по типу народных игрушек (дымковской, </w:t>
            </w:r>
            <w:r>
              <w:rPr>
                <w:lang w:eastAsia="en-US"/>
                <w:sz w:val="24"/>
                <w:szCs w:val="24"/>
              </w:rPr>
              <w:t>филимоновской</w:t>
            </w:r>
            <w:r>
              <w:rPr>
                <w:lang w:eastAsia="en-US"/>
                <w:sz w:val="24"/>
                <w:szCs w:val="24"/>
              </w:rPr>
              <w:t xml:space="preserve">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</w:t>
            </w:r>
            <w:r>
              <w:rPr>
                <w:lang w:eastAsia="en-US"/>
                <w:sz w:val="24"/>
                <w:szCs w:val="24"/>
              </w:rPr>
              <w:t>налепами</w:t>
            </w:r>
            <w:r>
              <w:rPr>
                <w:lang w:eastAsia="en-US"/>
                <w:sz w:val="24"/>
                <w:szCs w:val="24"/>
              </w:rPr>
              <w:t xml:space="preserve">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Аппликация: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</w:t>
            </w:r>
            <w:r>
              <w:rPr>
                <w:lang w:eastAsia="en-US"/>
                <w:sz w:val="24"/>
                <w:szCs w:val="24"/>
              </w:rPr>
              <w:t>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Прикладное творчество: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</w:t>
            </w:r>
            <w:r>
              <w:rPr>
                <w:lang w:eastAsia="en-US"/>
                <w:sz w:val="24"/>
                <w:szCs w:val="24"/>
              </w:rPr>
              <w:t>экономно и рационально расходовать материалы.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3) конструктивная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поощрять у детей самостоятельность, творчество, инициативу, дружелюбие;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) музыкальная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продолжать формировать у детей </w:t>
            </w:r>
            <w:r>
              <w:rPr>
                <w:lang w:eastAsia="en-US"/>
                <w:sz w:val="24"/>
                <w:szCs w:val="24"/>
              </w:rPr>
              <w:t>эстетическое восприятие музыки, умение различать жанры музыкальных произведений (песня, танец, марш);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r>
              <w:rPr>
                <w:lang w:eastAsia="en-US"/>
                <w:sz w:val="24"/>
                <w:szCs w:val="24"/>
              </w:rPr>
              <w:t>звуковысотный</w:t>
            </w:r>
            <w:r>
              <w:rPr>
                <w:lang w:eastAsia="en-US"/>
                <w:sz w:val="24"/>
                <w:szCs w:val="24"/>
              </w:rPr>
              <w:t xml:space="preserve">, ритмический, тембровый, </w:t>
            </w:r>
            <w:r>
              <w:rPr>
                <w:lang w:eastAsia="en-US"/>
                <w:sz w:val="24"/>
                <w:szCs w:val="24"/>
              </w:rPr>
              <w:t>динамический слух развивать у детей умение творческой интерпретации музыки разными средствами художественной выразительности;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</w:t>
            </w:r>
            <w:r>
              <w:rPr>
                <w:lang w:eastAsia="en-US"/>
                <w:sz w:val="24"/>
                <w:szCs w:val="24"/>
              </w:rPr>
              <w:t>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2) Пение: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3) Песенное творчество: педагог учит детей импровизировать мелодию на заданный текст. Учит детей сочинять мелодии различного характера: ласковую колыбельную, задорный или бодрый марш, плавный вальс, </w:t>
            </w:r>
            <w:r>
              <w:rPr>
                <w:lang w:eastAsia="en-US"/>
                <w:sz w:val="24"/>
                <w:szCs w:val="24"/>
              </w:rPr>
              <w:t>веселую плясовую.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4) 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</w:t>
            </w:r>
            <w:r>
              <w:rPr>
                <w:lang w:eastAsia="en-US"/>
                <w:sz w:val="24"/>
                <w:szCs w:val="24"/>
              </w:rPr>
              <w:t>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6)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5) театрализованная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знакомить детей с театральной </w:t>
            </w:r>
            <w:r>
              <w:rPr>
                <w:lang w:eastAsia="en-US"/>
                <w:sz w:val="24"/>
                <w:szCs w:val="24"/>
              </w:rPr>
              <w:t>терминологией (акт, актер, антракт, кулисы и так далее);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интерес к сценическому искусству;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создавать атмосферу творческого выбора и инициативы для каждого ребёнка;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личностные качеств (коммуникативные навыки, партнерские взаимоотношения;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навыки действий с воображаемыми предметами;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создавать условия для </w:t>
            </w:r>
            <w:r>
              <w:rPr>
                <w:lang w:eastAsia="en-US"/>
                <w:sz w:val="24"/>
                <w:szCs w:val="24"/>
              </w:rPr>
              <w:t>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</w:t>
            </w:r>
            <w:r>
              <w:rPr>
                <w:lang w:eastAsia="en-US"/>
                <w:sz w:val="24"/>
                <w:szCs w:val="24"/>
              </w:rPr>
              <w:t>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  <w:tr>
        <w:tc>
          <w:tcPr>
            <w:tcW w:w="2509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6) культурно-досуговая деятельность: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формировать понятия праздничный и будний день, </w:t>
            </w:r>
            <w:r>
              <w:rPr>
                <w:lang w:eastAsia="en-US"/>
                <w:sz w:val="24"/>
                <w:szCs w:val="24"/>
              </w:rPr>
              <w:t>понимать их различия;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4164" w:type="dxa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>
            <w:pPr>
              <w:spacing w:line="240" w:lineRule="auto"/>
              <w:rPr>
                <w:lang w:eastAsia="en-US"/>
                <w:b/>
                <w:sz w:val="24"/>
                <w:szCs w:val="24"/>
              </w:rPr>
            </w:pPr>
          </w:p>
        </w:tc>
      </w:tr>
    </w:tbl>
    <w:p>
      <w:pPr>
        <w:adjustRightInd/>
        <w:autoSpaceDE w:val="off"/>
        <w:autoSpaceDN w:val="off"/>
        <w:jc w:val="left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1"/>
        <w:gridCol w:w="3161"/>
        <w:gridCol w:w="3161"/>
      </w:tblGrid>
      <w:tr>
        <w:trPr>
          <w:trHeight w:val="341" w:hRule="atLeast"/>
        </w:trPr>
        <w:tc>
          <w:tcPr>
            <w:tcW w:w="5000" w:type="pct"/>
            <w:gridSpan w:val="5"/>
            <w:hideMark/>
          </w:tcPr>
          <w:p>
            <w:pPr>
              <w:spacing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Физическое развитие</w:t>
            </w:r>
          </w:p>
        </w:tc>
      </w:tr>
      <w:tr>
        <w:trPr>
          <w:trHeight w:val="341" w:hRule="atLeast"/>
        </w:trP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</w:rPr>
              <w:t>Задачи</w:t>
            </w:r>
            <w:r>
              <w:rPr>
                <w:lang w:eastAsia="en-US"/>
                <w:b/>
                <w:szCs w:val="23"/>
              </w:rPr>
              <w:t xml:space="preserve"> от 3 лет до 4 лет.</w:t>
            </w:r>
          </w:p>
          <w:p>
            <w:pPr>
              <w:spacing w:line="240" w:lineRule="auto"/>
              <w:rPr>
                <w:lang w:eastAsia="en-US"/>
                <w:b/>
              </w:rPr>
            </w:pP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b/>
              </w:rPr>
            </w:pPr>
            <w:r>
              <w:rPr>
                <w:lang w:eastAsia="en-US"/>
                <w:b/>
              </w:rPr>
              <w:t>Содержание</w:t>
            </w: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Виды деятельности</w:t>
            </w: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Инструментарий (формы, приемы и методы)</w:t>
            </w:r>
          </w:p>
          <w:p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ППРС (условия и средства) способы поддержки детской инициативы;</w:t>
            </w:r>
          </w:p>
          <w:p>
            <w:pPr>
              <w:spacing w:line="240" w:lineRule="auto"/>
              <w:rPr>
                <w:lang w:eastAsia="en-US"/>
                <w:b/>
                <w:szCs w:val="23"/>
              </w:rPr>
            </w:pPr>
          </w:p>
          <w:p>
            <w:pPr>
              <w:spacing w:line="240" w:lineRule="auto"/>
              <w:rPr>
                <w:lang w:eastAsia="en-US"/>
              </w:rPr>
            </w:pPr>
          </w:p>
        </w:tc>
      </w:tr>
      <w:tr>
        <w:trPr>
          <w:trHeight w:val="322" w:hRule="atLeast"/>
        </w:trPr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</w:t>
            </w:r>
            <w:r>
              <w:rPr>
                <w:lang w:eastAsia="en-US"/>
                <w:szCs w:val="23"/>
              </w:rPr>
              <w:t>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</w:rPr>
            </w:pPr>
          </w:p>
        </w:tc>
        <w:tc>
          <w:tcPr>
            <w:tcW w:w="1000" w:type="pct"/>
          </w:tcPr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</w:t>
            </w:r>
            <w:r>
              <w:rPr>
                <w:lang w:eastAsia="en-US"/>
                <w:szCs w:val="23"/>
              </w:rPr>
              <w:t>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>
            <w:pPr>
              <w:pStyle w:val="a3"/>
              <w:jc w:val="left"/>
              <w:shd w:val="clear" w:color="auto" w:fill="FFFFFF"/>
              <w:numPr>
                <w:ilvl w:val="0"/>
                <w:numId w:val="21"/>
              </w:numPr>
              <w:spacing w:after="255"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Основная гимнастика (основные движения, общеразвивающие и строевые упражнения).</w:t>
            </w:r>
          </w:p>
          <w:p>
            <w:pPr>
              <w:ind w:left="360"/>
              <w:shd w:val="clear" w:color="auto" w:fill="FFFFFF"/>
              <w:spacing w:after="255"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Ссылка на ФОП</w:t>
            </w:r>
          </w:p>
          <w:p>
            <w:pPr>
              <w:spacing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2) Подвижные игры:</w:t>
            </w:r>
          </w:p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 xml:space="preserve">педагог поддерживает </w:t>
            </w:r>
            <w:r>
              <w:rPr>
                <w:lang w:eastAsia="en-US"/>
                <w:szCs w:val="23"/>
              </w:rPr>
              <w:t>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Cs w:val="23"/>
              </w:rPr>
            </w:pP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b/>
                <w:szCs w:val="23"/>
              </w:rPr>
              <w:t>3) Спортивные упражнения</w:t>
            </w:r>
            <w:r>
              <w:rPr>
                <w:lang w:eastAsia="en-US"/>
                <w:szCs w:val="23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 xml:space="preserve">Катание на санках: по прямой, перевозя игрушки или друг друга, и самостоятельно с невысокой </w:t>
            </w:r>
            <w:r>
              <w:rPr>
                <w:lang w:eastAsia="en-US"/>
                <w:szCs w:val="23"/>
              </w:rPr>
              <w:t>горки.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Катание на трехколесном велосипеде: по прямой, по кругу, с поворотами направо, налево.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b/>
                <w:szCs w:val="23"/>
              </w:rPr>
              <w:t>4) Формирование основ здорового образа жизни:</w:t>
            </w:r>
            <w:r>
              <w:rPr>
                <w:lang w:eastAsia="en-US"/>
                <w:szCs w:val="23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b/>
                <w:szCs w:val="23"/>
              </w:rPr>
            </w:pPr>
            <w:r>
              <w:rPr>
                <w:lang w:eastAsia="en-US"/>
                <w:b/>
                <w:szCs w:val="23"/>
              </w:rPr>
              <w:t>5) Активный отдых.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>
            <w:pPr>
              <w:shd w:val="clear" w:color="auto" w:fill="FFFFFF"/>
              <w:spacing w:after="255"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b/>
                <w:szCs w:val="23"/>
              </w:rPr>
              <w:t>Дни здоровья:</w:t>
            </w:r>
            <w:r>
              <w:rPr>
                <w:lang w:eastAsia="en-US"/>
                <w:szCs w:val="23"/>
              </w:rPr>
              <w:t xml:space="preserve">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  <w:p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000" w:type="pct"/>
          </w:tcPr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двигательная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предметная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игровая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коммуникативная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познавательно-исследовательская и экспериментирование</w:t>
            </w:r>
          </w:p>
          <w:p>
            <w:pPr>
              <w:ind w:left="0"/>
              <w:jc w:val="left"/>
              <w:numPr>
                <w:ilvl w:val="0"/>
                <w:numId w:val="17"/>
              </w:num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 xml:space="preserve">чтения художественной литературы </w:t>
            </w:r>
          </w:p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трудовая</w:t>
            </w:r>
          </w:p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продуктивная</w:t>
            </w:r>
          </w:p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музыкальная</w:t>
            </w:r>
          </w:p>
          <w:p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000" w:type="pct"/>
          </w:tcPr>
          <w:p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000" w:type="pct"/>
            <w:hideMark/>
          </w:tcPr>
          <w:p>
            <w:pPr>
              <w:spacing w:line="240" w:lineRule="auto"/>
              <w:rPr>
                <w:lang w:eastAsia="en-US"/>
                <w:szCs w:val="23"/>
              </w:rPr>
            </w:pPr>
            <w:r>
              <w:rPr>
                <w:lang w:eastAsia="en-US"/>
                <w:szCs w:val="23"/>
              </w:rPr>
              <w:t>Создаем условия для самостоятельной деятельности и поддерживаем детскую инициативу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исследовательская деятельность и </w:t>
            </w:r>
            <w:r>
              <w:rPr>
                <w:sz w:val="24"/>
                <w:szCs w:val="24"/>
              </w:rPr>
              <w:t>экспериментирование;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сюжетно-ролевые, театрализованные, режиссерские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импровизации и музыкальные игры;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и словесные игры, игры с буквами, слогами, звуками;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игры, развивающие игры математического содержания;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>
            <w:pPr>
              <w:pStyle w:val="21"/>
              <w:ind w:left="0" w:firstLine="233"/>
              <w:jc w:val="both"/>
              <w:shd w:val="clear" w:color="auto" w:fill="auto"/>
              <w:numPr>
                <w:ilvl w:val="0"/>
                <w:numId w:val="18"/>
              </w:numPr>
              <w:tabs>
                <w:tab w:val="left" w:pos="397"/>
              </w:tabs>
              <w:spacing w:after="0"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изобразительная деятельность, конструирование;</w:t>
            </w:r>
          </w:p>
          <w:p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  <w:sz w:val="24"/>
                <w:szCs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</w:tbl>
    <w:p>
      <w:pPr>
        <w:adjustRightInd/>
        <w:autoSpaceDE w:val="off"/>
        <w:autoSpaceDN w:val="off"/>
        <w:jc w:val="right"/>
        <w:spacing w:line="240" w:lineRule="auto"/>
        <w:rPr>
          <w:lang w:val="ru-RU" w:eastAsia="en-US"/>
          <w:rFonts w:eastAsiaTheme="minorHAnsi"/>
          <w:b/>
          <w:sz w:val="24"/>
          <w:szCs w:val="24"/>
          <w:rtl w:val="off"/>
        </w:rPr>
      </w:pPr>
    </w:p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>Приложение№</w:t>
      </w:r>
      <w:r>
        <w:rPr>
          <w:lang w:eastAsia="en-US"/>
          <w:rFonts w:eastAsiaTheme="minorHAnsi"/>
          <w:b/>
          <w:sz w:val="24"/>
          <w:szCs w:val="24"/>
        </w:rPr>
        <w:t xml:space="preserve"> 2 </w:t>
      </w:r>
    </w:p>
    <w:p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ФРАЗЫ ДЛЯ ФОРМИРОВАНИЯ ППРС и можно использовать для индивидуальной работы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Обеспечить необходимое оборудование (какое) для (развития </w:t>
      </w:r>
      <w:r>
        <w:rPr>
          <w:sz w:val="22"/>
          <w:szCs w:val="22"/>
        </w:rPr>
        <w:t>чего)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Побуждать детей играть в…, через создание (чего)…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 (с помощью </w:t>
      </w:r>
      <w:r>
        <w:rPr>
          <w:sz w:val="22"/>
          <w:szCs w:val="22"/>
        </w:rPr>
        <w:t>чего) ...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обогащать опыт (какой) детей (чем</w:t>
      </w:r>
      <w:r>
        <w:rPr>
          <w:sz w:val="22"/>
          <w:szCs w:val="22"/>
        </w:rPr>
        <w:t>?)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Обогащать двигательный опыт детей, создавая в группе обстановку (ситуацию) для </w:t>
      </w:r>
      <w:r>
        <w:rPr>
          <w:sz w:val="22"/>
          <w:szCs w:val="22"/>
        </w:rPr>
        <w:t>(развития</w:t>
      </w:r>
      <w:r>
        <w:rPr>
          <w:sz w:val="22"/>
          <w:szCs w:val="22"/>
        </w:rPr>
        <w:t xml:space="preserve"> какого </w:t>
      </w:r>
      <w:r>
        <w:rPr>
          <w:sz w:val="22"/>
          <w:szCs w:val="22"/>
        </w:rPr>
        <w:t>качества)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Способствовать (…) развитию детей, через расположение в группе </w:t>
      </w:r>
      <w:r>
        <w:rPr>
          <w:sz w:val="22"/>
          <w:szCs w:val="22"/>
        </w:rPr>
        <w:t>(каких</w:t>
      </w:r>
      <w:r>
        <w:rPr>
          <w:sz w:val="22"/>
          <w:szCs w:val="22"/>
        </w:rPr>
        <w:t xml:space="preserve"> предметов, образов и т. </w:t>
      </w:r>
      <w:r>
        <w:rPr>
          <w:sz w:val="22"/>
          <w:szCs w:val="22"/>
        </w:rPr>
        <w:t>д.)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Создавать в группе ситуацию для развития </w:t>
      </w:r>
      <w:r>
        <w:rPr>
          <w:sz w:val="22"/>
          <w:szCs w:val="22"/>
        </w:rPr>
        <w:t>(каких</w:t>
      </w:r>
      <w:r>
        <w:rPr>
          <w:sz w:val="22"/>
          <w:szCs w:val="22"/>
        </w:rPr>
        <w:t xml:space="preserve"> познавательных способностей, познавательного </w:t>
      </w:r>
      <w:r>
        <w:rPr>
          <w:sz w:val="22"/>
          <w:szCs w:val="22"/>
        </w:rPr>
        <w:t>интереса)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Обеспечить детей (игровым, дидактическим и др.) материалом для развития (каких </w:t>
      </w:r>
      <w:r>
        <w:rPr>
          <w:sz w:val="22"/>
          <w:szCs w:val="22"/>
        </w:rPr>
        <w:t>способностей)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Поддерживать детей в стремлении (каком и </w:t>
      </w:r>
      <w:r>
        <w:rPr>
          <w:sz w:val="22"/>
          <w:szCs w:val="22"/>
        </w:rPr>
        <w:t>как)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Способствовать становлению целенаправленной деятельности по…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Создавать условия и помогать организовывать сюжетно ролевую игру (какие конкретно условия и как помогать, показать роль </w:t>
      </w:r>
      <w:r>
        <w:rPr>
          <w:sz w:val="22"/>
          <w:szCs w:val="22"/>
        </w:rPr>
        <w:t>взрослого)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Создавать несложные знакомые детям конструкции, рисунки, для самостоятельного воспроизведения (чего)…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Поддерживать у детей интерес к рисованию, создавая незаконченные рисунки (какие).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Раскрыть возможности изобразительных материалов, расположив их в уголке (каком и что </w:t>
      </w:r>
      <w:r>
        <w:rPr>
          <w:sz w:val="22"/>
          <w:szCs w:val="22"/>
        </w:rPr>
        <w:t>конкретно)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Организовывать совместную с детьми (конструктивную, познавательную, речевую, экспериментальную, математическую деятельность) … помогая им ставить, удерживать и реализовывать собственные цели (с помощью чего).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Расширять и обогащать представления детей о предметах непосредственного окружения, их признаках и свойствах через создание ситуации для манипулирования, экспериментирования, наблюдения за… или с чем…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Закреплять первичные представления детей о функциональных возможностях предметов через создания условий для развития практического опыта ребенка, создание проблемных игровых ситуаций (каких)…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Создавать ситуацию (какую) для понимания ребенком признаков и свойств предметов…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Создавать условия для проявления инициативы детей (какие)…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Помогать детям реализовывать собственный замысел в развитии (какой </w:t>
      </w:r>
      <w:r>
        <w:rPr>
          <w:sz w:val="22"/>
          <w:szCs w:val="22"/>
        </w:rPr>
        <w:t>деятельности)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Помогать детям самостоятельно находить интересное дело, через расположения в группе (игрушек, пособий, рисунков, предметов заместителей и др.) (указать какую деятельность могут организовать дети с помощью этого материала).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Создавать в группе развивающую предметную среду, способствующую сенсорному развитию (какую </w:t>
      </w:r>
      <w:r>
        <w:rPr>
          <w:sz w:val="22"/>
          <w:szCs w:val="22"/>
        </w:rPr>
        <w:t>конкретно) 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Создавать в группе развивающую предметную среду, стимулирующую исследовательскую активность (разместить дидактические игрушки, природный материал, предметы взрослого быта и </w:t>
      </w:r>
      <w:r>
        <w:rPr>
          <w:sz w:val="22"/>
          <w:szCs w:val="22"/>
        </w:rPr>
        <w:t>др.) …</w:t>
      </w:r>
      <w:r>
        <w:rPr>
          <w:sz w:val="22"/>
          <w:szCs w:val="22"/>
        </w:rPr>
        <w:t>, создавать ситуации для проведения самостоятельных опытов детей…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Побуждать детей к разнообразным действиям с предметами, направленными на ознакомление с их качествами и свойствами (вкладывание и изымание, р</w:t>
      </w:r>
      <w:r>
        <w:rPr>
          <w:sz w:val="22"/>
          <w:szCs w:val="22"/>
        </w:rPr>
        <w:t xml:space="preserve">азбирание на части, открывание </w:t>
      </w:r>
      <w:r>
        <w:rPr>
          <w:sz w:val="22"/>
          <w:szCs w:val="22"/>
        </w:rPr>
        <w:t>и закрывание, подбор по форме и размеру) (чего?).</w:t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Создавать условия для восприятия и созерцания красоты природы, живописи, предметов декоративно-прикладного искусства, путем размещения в группе книжных иллюстраций, журналов, картин, игрушек народного творчества и (чего</w:t>
      </w:r>
      <w:r>
        <w:rPr>
          <w:sz w:val="22"/>
          <w:szCs w:val="22"/>
        </w:rPr>
        <w:t>?)…</w:t>
      </w:r>
    </w:p>
    <w:p>
      <w:pPr>
        <w:ind w:firstLine="567"/>
        <w:spacing w:line="240" w:lineRule="auto"/>
        <w:rPr>
          <w:lang w:val="ru-RU"/>
          <w:sz w:val="22"/>
          <w:szCs w:val="22"/>
          <w:rtl w:val="off"/>
        </w:rPr>
      </w:pPr>
      <w:r>
        <w:rPr>
          <w:sz w:val="22"/>
          <w:szCs w:val="22"/>
        </w:rPr>
        <w:t>Поощрять желание детей свободно, выразительно двигаться под музыку, через создание условий по звучанию музыки, игре на муз инструментах</w:t>
      </w:r>
      <w:r>
        <w:rPr>
          <w:lang w:val="ru-RU"/>
          <w:sz w:val="22"/>
          <w:szCs w:val="22"/>
          <w:rtl w:val="off"/>
        </w:rPr>
        <w:t>.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b/>
          <w:sz w:val="24"/>
          <w:szCs w:val="24"/>
          <w:highlight w:val="green"/>
        </w:rPr>
      </w:pPr>
    </w:p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>Приложение</w:t>
      </w:r>
      <w:r>
        <w:rPr>
          <w:lang w:eastAsia="en-US"/>
          <w:rFonts w:eastAsiaTheme="minorHAnsi"/>
          <w:b/>
          <w:sz w:val="24"/>
          <w:szCs w:val="24"/>
        </w:rPr>
        <w:t xml:space="preserve"> </w:t>
      </w:r>
      <w:r>
        <w:rPr>
          <w:lang w:eastAsia="en-US"/>
          <w:rFonts w:eastAsiaTheme="minorHAnsi"/>
          <w:b/>
          <w:sz w:val="24"/>
          <w:szCs w:val="24"/>
        </w:rPr>
        <w:t>№</w:t>
      </w:r>
      <w:r>
        <w:rPr>
          <w:lang w:eastAsia="en-US"/>
          <w:rFonts w:eastAsiaTheme="minorHAnsi"/>
          <w:b/>
          <w:sz w:val="24"/>
          <w:szCs w:val="24"/>
        </w:rPr>
        <w:t xml:space="preserve"> 3 </w:t>
      </w:r>
    </w:p>
    <w:p>
      <w:pPr>
        <w:adjustRightInd/>
        <w:ind w:firstLine="567"/>
        <w:autoSpaceDE w:val="off"/>
        <w:autoSpaceDN w:val="off"/>
        <w:jc w:val="center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Зонирование групповых помещений</w:t>
      </w:r>
      <w:r>
        <w:rPr>
          <w:lang w:eastAsia="en-US"/>
          <w:rFonts w:eastAsiaTheme="minorHAnsi"/>
          <w:b/>
          <w:bCs/>
          <w:sz w:val="24"/>
          <w:szCs w:val="24"/>
        </w:rPr>
        <w:t xml:space="preserve"> (ППРС)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Содержание развивающей предметной среды должно удовлетворять потребностям детей и их развитию.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Жизненное пространство в группе должно давать детям возможность одновременно свободно заниматься разными видами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деятельности, не мешая друг другу. Этому способствует зонирование групповой комнаты и спальни. Некоторые зоны могут быть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 xml:space="preserve">отделены одна от другой перегородками с ячейками, </w:t>
      </w:r>
      <w:r>
        <w:rPr>
          <w:lang w:eastAsia="en-US"/>
          <w:rFonts w:eastAsiaTheme="minorHAnsi"/>
          <w:sz w:val="24"/>
          <w:szCs w:val="24"/>
        </w:rPr>
        <w:t>нишами(</w:t>
      </w:r>
      <w:r>
        <w:rPr>
          <w:lang w:eastAsia="en-US"/>
          <w:rFonts w:eastAsiaTheme="minorHAnsi"/>
          <w:sz w:val="24"/>
          <w:szCs w:val="24"/>
        </w:rPr>
        <w:t>например, зона сюжетных игр может быть отделена от зоны для подвижных игр для того, чтобы дети не отвлекались и не мешали друг другу). При этом каждая</w:t>
      </w:r>
      <w:r>
        <w:rPr>
          <w:lang w:eastAsia="en-US"/>
          <w:rFonts w:eastAsiaTheme="minorHAnsi"/>
          <w:sz w:val="24"/>
          <w:szCs w:val="24"/>
        </w:rPr>
        <w:t xml:space="preserve"> зона должна быть хорошо освеще</w:t>
      </w:r>
      <w:r>
        <w:rPr>
          <w:lang w:eastAsia="en-US"/>
          <w:rFonts w:eastAsiaTheme="minorHAnsi"/>
          <w:sz w:val="24"/>
          <w:szCs w:val="24"/>
        </w:rPr>
        <w:t>на. Зонирование помещения помогает ребёнку выбрать для себя привлекательное занятие и сохранить устойчивый интерес к нему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благодаря соответствующим игрушкам, не отвлекаясь на другие виды деятельности.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В групповом помещении могут быть организованы следующие зоны для: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приёма пищи и занятий (столики со стульчиками);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развития движений;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игр со строительным материалом;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 с машинками;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изобразительной деятельности;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музыкальных занятий;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чтения и рассматривания иллюстраций;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 с песком и водой;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отдыха (уголок уединения).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В спальне можно оборудовать уголок для «отдыха» кукол, поставить небольшую низкую вешалку для одежды, предназначенной для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«ряжения» детей.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Желательно, чтобы расположение зон способствовало плавному переходу от одной деятельности к другой. Например, зона для игр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br/>
      </w:r>
      <w:r>
        <w:rPr>
          <w:lang w:eastAsia="en-US"/>
          <w:rFonts w:eastAsiaTheme="minorHAnsi"/>
          <w:sz w:val="24"/>
          <w:szCs w:val="24"/>
        </w:rPr>
        <w:t>со строительным материалом может соседствовать с зоной сюжетных игр (таким образом, ребёнок, играя с сюжетными игрушками,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может взять расположенные неподалёку кубики и построить домик и дорожку для кукол).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В отдельном месте (в шкафу или на открытой полке) могут храниться папки с детскими рисунками, альбомы с групповыми </w:t>
      </w:r>
      <w:r>
        <w:rPr>
          <w:lang w:eastAsia="en-US"/>
          <w:rFonts w:eastAsiaTheme="minorHAnsi"/>
          <w:sz w:val="24"/>
          <w:szCs w:val="24"/>
        </w:rPr>
        <w:br/>
      </w:r>
      <w:r>
        <w:rPr>
          <w:lang w:eastAsia="en-US"/>
          <w:rFonts w:eastAsiaTheme="minorHAnsi"/>
          <w:sz w:val="24"/>
          <w:szCs w:val="24"/>
        </w:rPr>
        <w:t>и семейными фотографиями.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Групповое помещение не обязательно должно быть оснащено дорогостоящими игрушками и оборудованием. Эффективный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педагогический процесс может быть организован при рациональном использовании самых скромных финансовых средств.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Разностороннему развитию ребёнка может способствовать не только игровой и дидактический материал фабричного производства, но и изготовленный самостоятельно педагогами и родителями. Главное — чтобы игрушки и материалы соответствовали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возрасту детей, были адекватны целям развития и находились в свободном доступе.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Динамичность предметной среды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Принцип зонирования не означает, что предметная среда остаётся неизменной. Зоны могут объединяться, </w:t>
      </w:r>
      <w:r>
        <w:rPr>
          <w:lang w:eastAsia="en-US"/>
          <w:rFonts w:eastAsiaTheme="minorHAnsi"/>
          <w:sz w:val="24"/>
          <w:szCs w:val="24"/>
        </w:rPr>
        <w:t>взаимозаменяться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br/>
      </w:r>
      <w:r>
        <w:rPr>
          <w:lang w:eastAsia="en-US"/>
          <w:rFonts w:eastAsiaTheme="minorHAnsi"/>
          <w:sz w:val="24"/>
          <w:szCs w:val="24"/>
        </w:rPr>
        <w:t xml:space="preserve">и дополняться. Главное требование к предметной среде — её развивающий характер. Динамичная среда позволяет малышам не только </w:t>
      </w:r>
      <w:r>
        <w:rPr>
          <w:lang w:eastAsia="en-US"/>
          <w:rFonts w:eastAsiaTheme="minorHAnsi"/>
          <w:sz w:val="24"/>
          <w:szCs w:val="24"/>
        </w:rPr>
        <w:t>использовать в своей деятельности уже имеющиеся у них знания и умения, но и побуждать их к преобразованию, исследованию нового. Развивающая среда должна объективно служить целям физического и психического развития детей. Она, с одной стороны,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обеспечивает ребёнку ощущение п</w:t>
      </w:r>
      <w:r>
        <w:rPr>
          <w:lang w:eastAsia="en-US"/>
          <w:rFonts w:eastAsiaTheme="minorHAnsi"/>
          <w:sz w:val="24"/>
          <w:szCs w:val="24"/>
        </w:rPr>
        <w:t>остоянства, стабильности, устойчивости, а с другой стороны, позволяет взрослым и детям гибко видоизменять обстановку в зависимости от меняющихся потребностей и возможностей малышей и постановки воспитателями новых педагогических задач. Например,</w:t>
      </w:r>
      <w:r>
        <w:rPr>
          <w:lang w:eastAsia="en-US"/>
          <w:rFonts w:eastAsiaTheme="minorHAnsi"/>
          <w:sz w:val="24"/>
          <w:szCs w:val="24"/>
        </w:rPr>
        <w:t xml:space="preserve"> наличие в группе больших моду</w:t>
      </w:r>
      <w:r>
        <w:rPr>
          <w:lang w:eastAsia="en-US"/>
          <w:rFonts w:eastAsiaTheme="minorHAnsi"/>
          <w:sz w:val="24"/>
          <w:szCs w:val="24"/>
        </w:rPr>
        <w:t>лей из лёгких материалов позволяет строить в центре комнаты дома,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дворцы, лабиринты, пещеры и играть всем желающим. Эти же модули легко преобразовать в большой общий стол и играть с группой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 xml:space="preserve"> Материалы и игрушки для познавательного и речевого развития детей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В группе должны находиться бытовые предметы и игрушки, стимулирующие развитие </w:t>
      </w:r>
      <w:r>
        <w:rPr>
          <w:lang w:eastAsia="en-US"/>
          <w:rFonts w:eastAsiaTheme="minorHAnsi"/>
          <w:i/>
          <w:iCs/>
          <w:sz w:val="24"/>
          <w:szCs w:val="24"/>
        </w:rPr>
        <w:t>предметной деятельности</w:t>
      </w:r>
      <w:r>
        <w:rPr>
          <w:lang w:eastAsia="en-US"/>
          <w:rFonts w:eastAsiaTheme="minorHAnsi"/>
          <w:sz w:val="24"/>
          <w:szCs w:val="24"/>
        </w:rPr>
        <w:t>. Они должны быть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 xml:space="preserve">выполнены из разнообразного материала, иметь разные </w:t>
      </w:r>
      <w:r>
        <w:rPr>
          <w:lang w:eastAsia="en-US"/>
          <w:rFonts w:eastAsiaTheme="minorHAnsi"/>
          <w:sz w:val="24"/>
          <w:szCs w:val="24"/>
        </w:rPr>
        <w:t>размеры, цвет</w:t>
      </w:r>
      <w:r>
        <w:rPr>
          <w:lang w:eastAsia="en-US"/>
          <w:rFonts w:eastAsiaTheme="minorHAnsi"/>
          <w:sz w:val="24"/>
          <w:szCs w:val="24"/>
        </w:rPr>
        <w:t>, фактуру, стимулировать выполнение разнообразных действий.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Необходимо предусмотреть наличие одинаковых наборов игрушек,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чтобы дети могли подражать друг другу в действиях с предметами 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не ссорились из-за них.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Игрушки и материалы, способствующие развитию предметной деятельности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Пирамидки и стержни для нанизывания с цветными элементами разнообразных форм для индивидуальных занятий.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Большая напольная пирамида для совместных игр со сверстниками.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Матрёшки.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Наборы кубиков и объёмных тел (цилиндры, бруски, шары,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диски).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Игрушки-орудия (совочки, лопатки с наборами формочек,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удочки, сачки, черпачки, грабельки, молоточки, веера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Наборы разнообразных объёмных вкладышей.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Мозаики, рамки-вкладыши с различными геометрическими формами, </w:t>
      </w:r>
      <w:r>
        <w:rPr>
          <w:lang w:eastAsia="en-US"/>
          <w:rFonts w:eastAsiaTheme="minorHAnsi"/>
          <w:sz w:val="24"/>
          <w:szCs w:val="24"/>
        </w:rPr>
        <w:t>пазлы</w:t>
      </w:r>
      <w:r>
        <w:rPr>
          <w:lang w:eastAsia="en-US"/>
          <w:rFonts w:eastAsiaTheme="minorHAnsi"/>
          <w:sz w:val="24"/>
          <w:szCs w:val="24"/>
        </w:rPr>
        <w:t>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Конструкторы.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Игрушки-забавы (звучащие, двигающиеся: неваляшки, колокольчики, пищалки, шумовые коробочки, клюющие курочки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Заводные игрушки (больши</w:t>
      </w:r>
      <w:r>
        <w:rPr>
          <w:lang w:eastAsia="en-US"/>
          <w:rFonts w:eastAsiaTheme="minorHAnsi"/>
          <w:sz w:val="24"/>
          <w:szCs w:val="24"/>
        </w:rPr>
        <w:t xml:space="preserve">е и маленькие волчки, машинки и </w:t>
      </w:r>
      <w:r>
        <w:rPr>
          <w:lang w:eastAsia="en-US"/>
          <w:rFonts w:eastAsiaTheme="minorHAnsi"/>
          <w:sz w:val="24"/>
          <w:szCs w:val="24"/>
        </w:rPr>
        <w:t>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и игрушки для развития познавательной активности, экспериментирования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Столы-поддоны с песком и водой.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Плавающие и тонущие предметы (губки, дощечки, металлические предметы, предметы из</w:t>
      </w:r>
      <w:r>
        <w:rPr>
          <w:lang w:eastAsia="en-US"/>
          <w:rFonts w:eastAsiaTheme="minorHAnsi"/>
          <w:sz w:val="24"/>
          <w:szCs w:val="24"/>
        </w:rPr>
        <w:t xml:space="preserve"> резины, пластмассы и пр.)</w:t>
      </w:r>
      <w:r>
        <w:rPr>
          <w:lang w:eastAsia="en-US"/>
          <w:rFonts w:eastAsiaTheme="minorHAnsi"/>
          <w:sz w:val="24"/>
          <w:szCs w:val="24"/>
        </w:rPr>
        <w:t>. Разворачивающиеся поролоновые маты можно превращать в лодки, корабли, острова и пр.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Воспитатели могут менять элементы интерьера, привлекая внимание малышей к тому, что в комнате появились новые красивые вещи. Если кто-то из родителей умеет хорошо рисовать или владеет какими-либо художественными техниками, можно попросить их расписать свободную часть стены безопасными для здоровья детей красками, сделать панно, изготовить оригами и пр.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Элементы каждой зоны (игры, игрушки) также должны периодически меняться. В каждой зоне должны своевременно появляться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новые предметы, вызывающие у детей эмоциональный отклик, стимулирующие двигательную, познавательную активность малышей,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 xml:space="preserve">развитие их игровой деятельности. Игрушки для сюжетных игр должны побуждать малышей </w:t>
      </w:r>
      <w:r>
        <w:rPr>
          <w:lang w:eastAsia="en-US"/>
          <w:rFonts w:eastAsiaTheme="minorHAnsi"/>
          <w:sz w:val="24"/>
          <w:szCs w:val="24"/>
        </w:rPr>
        <w:t xml:space="preserve">к разыгрыванию традиционных для </w:t>
      </w:r>
      <w:r>
        <w:rPr>
          <w:lang w:eastAsia="en-US"/>
          <w:rFonts w:eastAsiaTheme="minorHAnsi"/>
          <w:sz w:val="24"/>
          <w:szCs w:val="24"/>
        </w:rPr>
        <w:t>данного возраста сюжетов, но для того, чтобы игра детей не превращалась в воспроизведение штампов, игрушки нужно периодически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обновлять, регулярно дополняя новыми.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Наряду с сюжетными игрушками необходимо предоставлять детям неоформленный материал — природный, бросовый, элементы старых конструкторов для использования в сюжетно-ролевых играх в качестве предметов-заместителей. Эти предметы также должны заменяться, чтобы стимулировать развитие воображения детей.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Внесение элементов новизны в привычную обстановку, привлечение к её преобразованию детей способствуют развитию у малышей свободы, инициативности, творческого воображения.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Разнообразные бытовые предметы для исследования (часы,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кофемолка, телефон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Приборы, в том числе детские (лупы, бинокли, калейдоскопы,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зеркальца, электрические фонарики, метроном, магнитные игрушки).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Игрушки из разных материалов и разной плотности (из тканей, резиновые, деревянные, пластиковые и др.), </w:t>
      </w:r>
      <w:r>
        <w:rPr>
          <w:lang w:eastAsia="en-US"/>
          <w:rFonts w:eastAsiaTheme="minorHAnsi"/>
          <w:sz w:val="24"/>
          <w:szCs w:val="24"/>
        </w:rPr>
        <w:t>мягконабивные</w:t>
      </w:r>
      <w:r>
        <w:rPr>
          <w:lang w:eastAsia="en-US"/>
          <w:rFonts w:eastAsiaTheme="minorHAnsi"/>
          <w:sz w:val="24"/>
          <w:szCs w:val="24"/>
        </w:rPr>
        <w:t xml:space="preserve"> игрушки из разных тканей, заполненные различными материалами (крупами, бумагой, лоскутками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Пластические материалы (глина, тесто).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Материалы для пересыпания и переливания (пустые пластиковые бутылки, банки, фасоль, горох, макароны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Трубочки для продувания, </w:t>
      </w:r>
      <w:r>
        <w:rPr>
          <w:lang w:eastAsia="en-US"/>
          <w:rFonts w:eastAsiaTheme="minorHAnsi"/>
          <w:sz w:val="24"/>
          <w:szCs w:val="24"/>
        </w:rPr>
        <w:t>просовывания</w:t>
      </w:r>
      <w:r>
        <w:rPr>
          <w:lang w:eastAsia="en-US"/>
          <w:rFonts w:eastAsiaTheme="minorHAnsi"/>
          <w:sz w:val="24"/>
          <w:szCs w:val="24"/>
        </w:rPr>
        <w:t>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с секретами и сюрпризами (коробочки и пеналы с подвижной крышкой, шкатулки с разными застёжками, головоломки, наборы для игр, включающих решение проблемных ситуаций).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со светозвуковым эффектом.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«Волшебный мешочек», наполняемый мелкими предметами и игрушками.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Игрушки и предметы для наблюдения (электрическая железная дорога, </w:t>
      </w:r>
      <w:r>
        <w:rPr>
          <w:lang w:eastAsia="en-US"/>
          <w:rFonts w:eastAsiaTheme="minorHAnsi"/>
          <w:sz w:val="24"/>
          <w:szCs w:val="24"/>
        </w:rPr>
        <w:t>серпантиновая</w:t>
      </w:r>
      <w:r>
        <w:rPr>
          <w:lang w:eastAsia="en-US"/>
          <w:rFonts w:eastAsiaTheme="minorHAnsi"/>
          <w:sz w:val="24"/>
          <w:szCs w:val="24"/>
        </w:rPr>
        <w:t xml:space="preserve"> дорога, эстакады с движущимися игрушками, мыльные пузыри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Книги, открытки, альбомы, </w:t>
      </w:r>
      <w:r>
        <w:rPr>
          <w:lang w:eastAsia="en-US"/>
          <w:rFonts w:eastAsiaTheme="minorHAnsi"/>
          <w:sz w:val="24"/>
          <w:szCs w:val="24"/>
        </w:rPr>
        <w:t>аудиовидеоматериалы</w:t>
      </w:r>
      <w:r>
        <w:rPr>
          <w:lang w:eastAsia="en-US"/>
          <w:rFonts w:eastAsiaTheme="minorHAnsi"/>
          <w:sz w:val="24"/>
          <w:szCs w:val="24"/>
        </w:rPr>
        <w:t>, знакомящие детей с явлениями природы, жизнью животных и растений.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для развития речи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Книжки с картинками (сборники потешек, стишков, прибауток, песен, сказок, рассказов).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Предметные и сюжетные картинки, наборы картинок для группировки (одежда, посуда, мебель, животные, транспорт, профессии, игрушки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Материалы с изображением различных знаков (магнитная азбука, кубики, объёмные фигуры с буквами, цифрами, карты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Разрезные картинки, наборы парных картинок.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Серии картинок для установления последовательности действий и событий (сказочные, бытовые ситуации).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Лото, домино.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Аудиокассеты с записями детских песен, сказок.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Диафильмы.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и игрушки для социально-коммуникативного</w:t>
      </w:r>
      <w:r>
        <w:rPr>
          <w:lang w:eastAsia="en-US"/>
          <w:rFonts w:eastAsiaTheme="minorHAnsi"/>
          <w:b/>
          <w:bCs/>
          <w:sz w:val="24"/>
          <w:szCs w:val="24"/>
        </w:rPr>
        <w:t xml:space="preserve"> </w:t>
      </w:r>
      <w:r>
        <w:rPr>
          <w:lang w:eastAsia="en-US"/>
          <w:rFonts w:eastAsiaTheme="minorHAnsi"/>
          <w:b/>
          <w:bCs/>
          <w:sz w:val="24"/>
          <w:szCs w:val="24"/>
        </w:rPr>
        <w:t>развития детей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Фотографии детей, семьи, семейные альбомы.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Фотографии, альбомы, отражающие жизнь группы и детской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организации.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Наглядные пособия (книги, иллюстрации), отражающие разные занятия детей и взрослых.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Картинки и фотографии, изображающие разные эмоциональные состояния людей (весёлый, грустный, смеющийся, плачущий,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сердитый, удивлённый, испуганный и др.), их действия, различные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житейские ситуации.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Наглядный материал и игрушки, способствующие развитию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толерантности (картинки, куклы, изображающие представителей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разных рас и национальностей; картинки, куклы, изображающие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больных детей и животных и т.п.).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Аудио- и видеоматериалы о жизни детей и взрослых.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и оборудование для художественно-эстетического</w:t>
      </w:r>
      <w:r>
        <w:rPr>
          <w:lang w:eastAsia="en-US"/>
          <w:rFonts w:eastAsiaTheme="minorHAnsi"/>
          <w:b/>
          <w:bCs/>
          <w:sz w:val="24"/>
          <w:szCs w:val="24"/>
        </w:rPr>
        <w:t xml:space="preserve"> </w:t>
      </w:r>
      <w:r>
        <w:rPr>
          <w:lang w:eastAsia="en-US"/>
          <w:rFonts w:eastAsiaTheme="minorHAnsi"/>
          <w:b/>
          <w:bCs/>
          <w:sz w:val="24"/>
          <w:szCs w:val="24"/>
        </w:rPr>
        <w:t>развития детей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i/>
          <w:iCs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>Общего назначения: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Книги с красочными иллюстрациями, репродукции.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Альбомы с цветными фотографиями произведений декоративно-прикладного искусства.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Альбомы с рисунками или фотографиями музыкальных инструментов.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Музыкальные инструменты (пианино, баян, аккордеон, гитара).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</w:t>
      </w:r>
      <w:r>
        <w:rPr>
          <w:lang w:eastAsia="en-US"/>
          <w:rFonts w:eastAsiaTheme="minorHAnsi"/>
          <w:sz w:val="24"/>
          <w:szCs w:val="24"/>
        </w:rPr>
        <w:t>Фланелеграф</w:t>
      </w:r>
      <w:r>
        <w:rPr>
          <w:lang w:eastAsia="en-US"/>
          <w:rFonts w:eastAsiaTheme="minorHAnsi"/>
          <w:sz w:val="24"/>
          <w:szCs w:val="24"/>
        </w:rPr>
        <w:t>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Стенд для демонстрации детских рисунков и поделок.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Ёмкости для хранения материалов для изобразительной деятельности.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i/>
          <w:iCs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>Для изобразительной деятельности: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Наборы цветных карандашей, фломастеров, разноцветных мелков (материалы должны быть пригодны для работы: карандаши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отточены, фломастеры свежие).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Краски (гуашь</w:t>
      </w:r>
      <w:r>
        <w:rPr>
          <w:lang w:eastAsia="en-US"/>
          <w:rFonts w:eastAsiaTheme="minorHAnsi"/>
          <w:sz w:val="24"/>
          <w:szCs w:val="24"/>
        </w:rPr>
        <w:t xml:space="preserve">, акварель, пищевые красители). </w:t>
      </w:r>
      <w:r>
        <w:rPr>
          <w:lang w:eastAsia="en-US"/>
          <w:rFonts w:eastAsiaTheme="minorHAnsi"/>
          <w:sz w:val="24"/>
          <w:szCs w:val="24"/>
        </w:rPr>
        <w:t>Кисти для рисования, для клея (исправные и чистые).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Палитра, ёмкости для воды, красок, клея.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Салфетки для вытирания рук и красок. Бумага разных форматов, цветов и фактуры, картон для рисования и аппликаций.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Глина, пластилин (не липнущий к рукам).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Печатки, губки, ватные тампоны для нанесения узоров.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Трафареты для закрашивания.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Доски для рисования мелками, подставки для работы с пластилином, глиной, тестом.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Мольберты.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Фартуки и нарукавники для детей.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i/>
          <w:iCs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>Для музыкального развития детей: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Игрушечные музыкальные инструменты (бубны, барабаны, трещотки, треугольники, маракасы, ложки, колокольчики, дудочки,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металлофоны, пианино).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с фиксированной мелодией (музыкальные шкатулки, шарманки, электромузыкальные игрушки с наборами мелодий,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звуковые книжки, открытки).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Аудиосредства (проигрыватель с набором пластинок, магнитофон, музыкальный центр; наборы дискет с записями музыкальных произведений).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i/>
          <w:iCs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>Для театрализованной деятельности: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Оснащение для разыгрывания сценок и спектаклей (наборы кукол, игрушек—персонажей сказок, ширмы для кукольного спектакля, костюмы, маски, театральные атрибуты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Карнавальные костюмы, маски.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</w:t>
      </w:r>
      <w:r>
        <w:rPr>
          <w:lang w:eastAsia="en-US"/>
          <w:rFonts w:eastAsiaTheme="minorHAnsi"/>
          <w:sz w:val="24"/>
          <w:szCs w:val="24"/>
        </w:rPr>
        <w:t>Фланелеграф</w:t>
      </w:r>
      <w:r>
        <w:rPr>
          <w:lang w:eastAsia="en-US"/>
          <w:rFonts w:eastAsiaTheme="minorHAnsi"/>
          <w:sz w:val="24"/>
          <w:szCs w:val="24"/>
        </w:rPr>
        <w:t xml:space="preserve"> с набором персонажей и декораций.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 xml:space="preserve">Различные виды театров (бибабо, настольный </w:t>
      </w:r>
      <w:r>
        <w:rPr>
          <w:lang w:eastAsia="en-US"/>
          <w:rFonts w:eastAsiaTheme="minorHAnsi"/>
          <w:sz w:val="24"/>
          <w:szCs w:val="24"/>
        </w:rPr>
        <w:t>плоскостной,магнитный</w:t>
      </w:r>
      <w:r>
        <w:rPr>
          <w:lang w:eastAsia="en-US"/>
          <w:rFonts w:eastAsiaTheme="minorHAnsi"/>
          <w:sz w:val="24"/>
          <w:szCs w:val="24"/>
        </w:rPr>
        <w:t>, теневой).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</w:t>
      </w:r>
      <w:r>
        <w:rPr>
          <w:lang w:eastAsia="en-US"/>
          <w:rFonts w:eastAsiaTheme="minorHAnsi"/>
          <w:sz w:val="24"/>
          <w:szCs w:val="24"/>
        </w:rPr>
        <w:t>Аудиовидеосредства</w:t>
      </w:r>
      <w:r>
        <w:rPr>
          <w:lang w:eastAsia="en-US"/>
          <w:rFonts w:eastAsiaTheme="minorHAnsi"/>
          <w:sz w:val="24"/>
          <w:szCs w:val="24"/>
        </w:rPr>
        <w:t xml:space="preserve"> для демонстрации детских </w:t>
      </w:r>
      <w:r>
        <w:rPr>
          <w:lang w:eastAsia="en-US"/>
          <w:rFonts w:eastAsiaTheme="minorHAnsi"/>
          <w:sz w:val="24"/>
          <w:szCs w:val="24"/>
        </w:rPr>
        <w:t>спектаклей,мультфильмов</w:t>
      </w:r>
      <w:r>
        <w:rPr>
          <w:lang w:eastAsia="en-US"/>
          <w:rFonts w:eastAsiaTheme="minorHAnsi"/>
          <w:sz w:val="24"/>
          <w:szCs w:val="24"/>
        </w:rPr>
        <w:t>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и оборудование для физического развития детей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 xml:space="preserve">Для двигательной активности </w:t>
      </w:r>
      <w:r>
        <w:rPr>
          <w:lang w:eastAsia="en-US"/>
          <w:rFonts w:eastAsiaTheme="minorHAnsi"/>
          <w:sz w:val="24"/>
          <w:szCs w:val="24"/>
        </w:rPr>
        <w:t>(ползания, лазания, ходьбы, бега, прыжков, побуждающие малышей залезать, подлезать, проползать, подползать, перешагивать, прыгать и пр.):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Горки, лесенки, скамеечки, туннели.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Домики.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Игрушки-качалки.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Модульные сооружения различных форм, изготовленные из разных материалов.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Верёвки.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Дорожки для ходьбы, задающие изменение направления движения.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Массажные дорожки и коврики с разным покрытием.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«Сухой бассейн».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Мини-маты.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Трёхколёсные велосипеды.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Мини-стадионы.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i/>
          <w:iCs/>
          <w:sz w:val="24"/>
          <w:szCs w:val="24"/>
        </w:rPr>
      </w:pPr>
      <w:r>
        <w:rPr>
          <w:lang w:eastAsia="en-US"/>
          <w:rFonts w:eastAsiaTheme="minorHAnsi"/>
          <w:i/>
          <w:iCs/>
          <w:sz w:val="24"/>
          <w:szCs w:val="24"/>
        </w:rPr>
        <w:t>Для развития мелкой и крупной моторики: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Мячи разных размеров, в том числе массажные.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Кегли.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Обручи, кольца.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Игрушки, которые можно катать, толкать.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Разноцветные предметы различной формы для нанизывания.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Доски с пазами, крючочками, стержнями и молоточками.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Специальные приспособления — стенды, тренажёры, предназначенные для развития разнообразных движений кисти руки и пальцев (застёжки-молнии, пуговицы и петли, крючки, шнуровки и др.).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Коробки с разными крышками и прорезями, копилки.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Материалы и игрушки для процессуальных и сюжетных игр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Игрушки-персонажи: куклы разных размеров в одежде, которую можно снимать и надевать, куклы-голыши, антропоморфные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животные из разных материалов.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Стационарная и настольная кукольная мебель (</w:t>
      </w:r>
      <w:r>
        <w:rPr>
          <w:lang w:eastAsia="en-US"/>
          <w:rFonts w:eastAsiaTheme="minorHAnsi"/>
          <w:sz w:val="24"/>
          <w:szCs w:val="24"/>
        </w:rPr>
        <w:t>столики,стульчики</w:t>
      </w:r>
      <w:r>
        <w:rPr>
          <w:lang w:eastAsia="en-US"/>
          <w:rFonts w:eastAsiaTheme="minorHAnsi"/>
          <w:sz w:val="24"/>
          <w:szCs w:val="24"/>
        </w:rPr>
        <w:t>, скамеечки, шкаф, кроватки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Стационарные и настольные наборы «кухня» (плита, стол, холодильник, буфет, дощечки для нарезания продуктов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для разыгрывания различных сюжетов: кормления кукол (посуда, столовые приборы</w:t>
      </w:r>
      <w:r>
        <w:rPr>
          <w:lang w:eastAsia="en-US"/>
          <w:rFonts w:eastAsiaTheme="minorHAnsi"/>
          <w:sz w:val="24"/>
          <w:szCs w:val="24"/>
        </w:rPr>
        <w:t>);укладывания</w:t>
      </w:r>
      <w:r>
        <w:rPr>
          <w:lang w:eastAsia="en-US"/>
          <w:rFonts w:eastAsiaTheme="minorHAnsi"/>
          <w:sz w:val="24"/>
          <w:szCs w:val="24"/>
        </w:rPr>
        <w:t xml:space="preserve"> спать (подушечки, простынки, одеяльца);купания (ванночки, флаконы, губки, салфетки);лечения (игрушечные наборы, в которые входят </w:t>
      </w:r>
      <w:r>
        <w:rPr>
          <w:lang w:eastAsia="en-US"/>
          <w:rFonts w:eastAsiaTheme="minorHAnsi"/>
          <w:sz w:val="24"/>
          <w:szCs w:val="24"/>
        </w:rPr>
        <w:t>градусник,шприц</w:t>
      </w:r>
      <w:r>
        <w:rPr>
          <w:lang w:eastAsia="en-US"/>
          <w:rFonts w:eastAsiaTheme="minorHAnsi"/>
          <w:sz w:val="24"/>
          <w:szCs w:val="24"/>
        </w:rPr>
        <w:t>, трубочка для прослушивания, кусочки ваты, бинтик и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пр.</w:t>
      </w:r>
      <w:r>
        <w:rPr>
          <w:lang w:eastAsia="en-US"/>
          <w:rFonts w:eastAsiaTheme="minorHAnsi"/>
          <w:sz w:val="24"/>
          <w:szCs w:val="24"/>
        </w:rPr>
        <w:t>);прогулок</w:t>
      </w:r>
      <w:r>
        <w:rPr>
          <w:lang w:eastAsia="en-US"/>
          <w:rFonts w:eastAsiaTheme="minorHAnsi"/>
          <w:sz w:val="24"/>
          <w:szCs w:val="24"/>
        </w:rPr>
        <w:t xml:space="preserve"> (коляски с подушечкой и одеяльцем, машинки);уборки (губка, мыло, мисочка или раковина, совок, </w:t>
      </w:r>
      <w:r>
        <w:rPr>
          <w:lang w:eastAsia="en-US"/>
          <w:rFonts w:eastAsiaTheme="minorHAnsi"/>
          <w:sz w:val="24"/>
          <w:szCs w:val="24"/>
        </w:rPr>
        <w:t>веничек,салфетки</w:t>
      </w:r>
      <w:r>
        <w:rPr>
          <w:lang w:eastAsia="en-US"/>
          <w:rFonts w:eastAsiaTheme="minorHAnsi"/>
          <w:sz w:val="24"/>
          <w:szCs w:val="24"/>
        </w:rPr>
        <w:t>);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игры в «парикмахерскую» (зеркало, расчёска, ленточки, флаконы);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игры в «магазин» (весы, игрушечный калькулятор, касса, «деньги», муляжи продуктов и др.);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игры в «цирк» (заводные игрушки: обезьянка, курочка, заяц с барабаном, </w:t>
      </w:r>
      <w:r>
        <w:rPr>
          <w:lang w:eastAsia="en-US"/>
          <w:rFonts w:eastAsiaTheme="minorHAnsi"/>
          <w:sz w:val="24"/>
          <w:szCs w:val="24"/>
        </w:rPr>
        <w:t>дюймовочка</w:t>
      </w:r>
      <w:r>
        <w:rPr>
          <w:lang w:eastAsia="en-US"/>
          <w:rFonts w:eastAsiaTheme="minorHAnsi"/>
          <w:sz w:val="24"/>
          <w:szCs w:val="24"/>
        </w:rPr>
        <w:t>; куклы-рукавички, маски);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игры в «солдатиков» (соответствующие наборы игрушек) и др.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Строительные наборы для изготовления мебели, домов, дорожек и пр.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Машины разных размеров, цветов и назначения («скорая помощь», пожарная машина, грузовики, легковые автомобили, гоночные машинки, подъёмный кран, самолёты, кораблики, поезд, трамвай, троллейбус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Детские телефоны.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Предметы-заместители в коробках (кубики, палочки, шишки, жёлуди, шарики, детали пирамидок и конструкторов, фигурные катушки и 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Крупные модули для строительства машин, поездов, домов и пр.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Большие и маленькие коробки с прорезями в виде окон, из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которых также можно устраивать поезда, туннели, дома и пр.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b/>
          <w:bCs/>
          <w:sz w:val="24"/>
          <w:szCs w:val="24"/>
        </w:rPr>
      </w:pPr>
      <w:r>
        <w:rPr>
          <w:lang w:eastAsia="en-US"/>
          <w:rFonts w:eastAsiaTheme="minorHAnsi"/>
          <w:b/>
          <w:bCs/>
          <w:sz w:val="24"/>
          <w:szCs w:val="24"/>
        </w:rPr>
        <w:t>Оборудование и игрушки для детской площадки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Песочница.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Скамейки.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Горка.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Качели.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Велосипеды.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Санки.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для двигательной активности: мячи, тележки, игрушки для толкания.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Игрушки для игр в песочнице (ведёрки, формочки, лопатки,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совочки).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</w:t>
      </w:r>
      <w:r>
        <w:rPr>
          <w:lang w:eastAsia="en-US"/>
          <w:rFonts w:eastAsiaTheme="minorHAnsi"/>
          <w:sz w:val="24"/>
          <w:szCs w:val="24"/>
        </w:rPr>
        <w:t>Оборудование и игрушки для игр с водой в летнее время года (надувной бассейн, тазики для воды, плавающие игрушки, сачки и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пр.).</w:t>
      </w:r>
    </w:p>
    <w:p>
      <w:pPr>
        <w:adjustRightInd/>
        <w:ind w:firstLine="567"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Наличие данных материалов </w:t>
      </w:r>
      <w:r>
        <w:rPr>
          <w:lang w:eastAsia="en-US"/>
          <w:rFonts w:eastAsiaTheme="minorHAnsi"/>
          <w:sz w:val="24"/>
          <w:szCs w:val="24"/>
        </w:rPr>
        <w:t>и оборудования поможет воспита</w:t>
      </w:r>
      <w:r>
        <w:rPr>
          <w:lang w:eastAsia="en-US"/>
          <w:rFonts w:eastAsiaTheme="minorHAnsi"/>
          <w:sz w:val="24"/>
          <w:szCs w:val="24"/>
        </w:rPr>
        <w:t>телю сделать жизнь детей в детско</w:t>
      </w:r>
      <w:r>
        <w:rPr>
          <w:lang w:eastAsia="en-US"/>
          <w:rFonts w:eastAsiaTheme="minorHAnsi"/>
          <w:sz w:val="24"/>
          <w:szCs w:val="24"/>
        </w:rPr>
        <w:t>м саду более интересной, разно</w:t>
      </w:r>
      <w:r>
        <w:rPr>
          <w:lang w:eastAsia="en-US"/>
          <w:rFonts w:eastAsiaTheme="minorHAnsi"/>
          <w:sz w:val="24"/>
          <w:szCs w:val="24"/>
        </w:rPr>
        <w:t>образной и будет способствоват</w:t>
      </w:r>
      <w:r>
        <w:rPr>
          <w:lang w:eastAsia="en-US"/>
          <w:rFonts w:eastAsiaTheme="minorHAnsi"/>
          <w:sz w:val="24"/>
          <w:szCs w:val="24"/>
        </w:rPr>
        <w:t xml:space="preserve">ь развитию не только предметной </w:t>
      </w:r>
      <w:r>
        <w:rPr>
          <w:lang w:eastAsia="en-US"/>
          <w:rFonts w:eastAsiaTheme="minorHAnsi"/>
          <w:sz w:val="24"/>
          <w:szCs w:val="24"/>
        </w:rPr>
        <w:t>деятельности, но и всестороннему развитию личности ребёнка.</w:t>
      </w:r>
    </w:p>
    <w:p>
      <w:pPr>
        <w:adjustRightInd/>
        <w:autoSpaceDE w:val="off"/>
        <w:autoSpaceDN w:val="off"/>
        <w:jc w:val="left"/>
        <w:spacing w:line="240" w:lineRule="auto"/>
        <w:rPr>
          <w:lang w:eastAsia="en-US"/>
          <w:rFonts w:eastAsiaTheme="minorHAnsi"/>
          <w:sz w:val="24"/>
          <w:szCs w:val="24"/>
          <w:highlight w:val="green"/>
        </w:rPr>
      </w:pPr>
    </w:p>
    <w:p>
      <w:pPr>
        <w:adjustRightInd/>
        <w:autoSpaceDE w:val="off"/>
        <w:autoSpaceDN w:val="off"/>
        <w:jc w:val="right"/>
        <w:spacing w:line="240" w:lineRule="auto"/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>Приложение №</w:t>
      </w:r>
      <w:r>
        <w:rPr>
          <w:lang w:eastAsia="en-US"/>
          <w:rFonts w:eastAsiaTheme="minorHAnsi"/>
          <w:b/>
          <w:sz w:val="24"/>
          <w:szCs w:val="24"/>
        </w:rPr>
        <w:t xml:space="preserve"> </w:t>
      </w:r>
      <w:r>
        <w:rPr>
          <w:lang w:eastAsia="en-US"/>
          <w:rFonts w:eastAsiaTheme="minorHAnsi"/>
          <w:b/>
          <w:sz w:val="24"/>
          <w:szCs w:val="24"/>
        </w:rPr>
        <w:t>4</w:t>
      </w:r>
      <w:r>
        <w:rPr>
          <w:lang w:eastAsia="en-US"/>
          <w:rFonts w:eastAsiaTheme="minorHAnsi"/>
          <w:b/>
          <w:sz w:val="24"/>
          <w:szCs w:val="24"/>
        </w:rPr>
        <w:t xml:space="preserve"> </w:t>
      </w:r>
    </w:p>
    <w:p>
      <w:pPr>
        <w:adjustRightInd/>
        <w:autoSpaceDE w:val="off"/>
        <w:autoSpaceDN w:val="off"/>
        <w:jc w:val="center"/>
        <w:spacing w:line="240" w:lineRule="auto"/>
        <w:rPr>
          <w:lang w:eastAsia="en-US"/>
          <w:rFonts w:eastAsiaTheme="minorHAnsi"/>
          <w:sz w:val="24"/>
          <w:szCs w:val="24"/>
        </w:rPr>
      </w:pPr>
    </w:p>
    <w:p>
      <w:pPr>
        <w:ind w:firstLine="567"/>
        <w:jc w:val="center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художественной литературы</w:t>
      </w:r>
      <w:r>
        <w:rPr>
          <w:b/>
          <w:sz w:val="24"/>
          <w:szCs w:val="24"/>
        </w:rPr>
        <w:t xml:space="preserve"> (ФОП)</w:t>
      </w:r>
      <w:r>
        <w:rPr>
          <w:b/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1 года до 2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Русские народные сказки. "Козлятки и волк"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К.Д. Ушинского), "Колобок"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К.Д. Ушинского), "Золотое яичко"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К.Д. Ушинского), "Маша и медведь"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М.А. Булатова), "Репка"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К.Д. Ушинского), "Теремок"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М.А. Булатова).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Поэзия. Александрова З.Н. "Прятки", "</w:t>
      </w:r>
      <w:r>
        <w:rPr>
          <w:sz w:val="24"/>
          <w:szCs w:val="24"/>
        </w:rPr>
        <w:t>Топотушки</w:t>
      </w:r>
      <w:r>
        <w:rPr>
          <w:sz w:val="24"/>
          <w:szCs w:val="24"/>
        </w:rPr>
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r>
        <w:rPr>
          <w:sz w:val="24"/>
          <w:szCs w:val="24"/>
        </w:rPr>
        <w:t>Ивенсен</w:t>
      </w:r>
      <w:r>
        <w:rPr>
          <w:sz w:val="24"/>
          <w:szCs w:val="24"/>
        </w:rPr>
        <w:t xml:space="preserve"> М.И. "Поглядите, зайка плачет", </w:t>
      </w:r>
      <w:r>
        <w:rPr>
          <w:sz w:val="24"/>
          <w:szCs w:val="24"/>
        </w:rPr>
        <w:t>Клокова</w:t>
      </w:r>
      <w:r>
        <w:rPr>
          <w:sz w:val="24"/>
          <w:szCs w:val="24"/>
        </w:rPr>
        <w:t xml:space="preserve"> М. "Мой конь", "Гоп-гоп", </w:t>
      </w:r>
      <w:r>
        <w:rPr>
          <w:sz w:val="24"/>
          <w:szCs w:val="24"/>
        </w:rPr>
        <w:t>Лагздынь</w:t>
      </w:r>
      <w:r>
        <w:rPr>
          <w:sz w:val="24"/>
          <w:szCs w:val="24"/>
        </w:rP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2 до 3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Малые формы фольклора. "А баиньки-баиньки", "Бежала лесочком лиса с </w:t>
      </w:r>
      <w:r>
        <w:rPr>
          <w:sz w:val="24"/>
          <w:szCs w:val="24"/>
        </w:rPr>
        <w:t>кузовочком</w:t>
      </w:r>
      <w:r>
        <w:rPr>
          <w:sz w:val="24"/>
          <w:szCs w:val="24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r>
        <w:rPr>
          <w:sz w:val="24"/>
          <w:szCs w:val="24"/>
        </w:rPr>
        <w:t>мурысонька</w:t>
      </w:r>
      <w:r>
        <w:rPr>
          <w:sz w:val="24"/>
          <w:szCs w:val="24"/>
        </w:rPr>
        <w:t xml:space="preserve">...", "Наша Маша </w:t>
      </w:r>
      <w:r>
        <w:rPr>
          <w:sz w:val="24"/>
          <w:szCs w:val="24"/>
        </w:rPr>
        <w:t>маленька</w:t>
      </w:r>
      <w:r>
        <w:rPr>
          <w:sz w:val="24"/>
          <w:szCs w:val="24"/>
        </w:rPr>
        <w:t>...", "Наши уточки с утра", "Огуречик, огуречик...", "Ой ду-ду, ду-ду, ду-ду! Сидит ворон на дубу", "Поехали, поехали", "Пошел котик на Торжок...", "Тили-</w:t>
      </w:r>
      <w:r>
        <w:rPr>
          <w:sz w:val="24"/>
          <w:szCs w:val="24"/>
        </w:rPr>
        <w:t>бом!...</w:t>
      </w:r>
      <w:r>
        <w:rPr>
          <w:sz w:val="24"/>
          <w:szCs w:val="24"/>
        </w:rPr>
        <w:t>", "Уж ты, радуга-дуга", "Улитка, улитка...", "Чики, чики, кички...".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Русские народные сказки. "</w:t>
      </w:r>
      <w:r>
        <w:rPr>
          <w:sz w:val="24"/>
          <w:szCs w:val="24"/>
        </w:rPr>
        <w:t>Заюшкина</w:t>
      </w:r>
      <w:r>
        <w:rPr>
          <w:sz w:val="24"/>
          <w:szCs w:val="24"/>
        </w:rPr>
        <w:t xml:space="preserve"> избушка"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О. Капицы), "Как коза избушку построила"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М.А. Булатова), "Кот, петух и лиса"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 Боголюбской), "Лиса и заяц"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В. Даля), "Маша и медведь"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М.А. Булатова), "</w:t>
      </w:r>
      <w:r>
        <w:rPr>
          <w:sz w:val="24"/>
          <w:szCs w:val="24"/>
        </w:rPr>
        <w:t>Снегурушка</w:t>
      </w:r>
      <w:r>
        <w:rPr>
          <w:sz w:val="24"/>
          <w:szCs w:val="24"/>
        </w:rPr>
        <w:t xml:space="preserve"> и лиса"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А.Н. Толстого).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Фольклор народов мира. "В гостях у королевы", "Разговор", англ. нар. песенки (пер. и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С. Маршака); "Ой ты </w:t>
      </w:r>
      <w:r>
        <w:rPr>
          <w:sz w:val="24"/>
          <w:szCs w:val="24"/>
        </w:rPr>
        <w:t>заюшка</w:t>
      </w:r>
      <w:r>
        <w:rPr>
          <w:sz w:val="24"/>
          <w:szCs w:val="24"/>
        </w:rPr>
        <w:t xml:space="preserve">-пострел...", пер. с </w:t>
      </w:r>
      <w:r>
        <w:rPr>
          <w:sz w:val="24"/>
          <w:szCs w:val="24"/>
        </w:rPr>
        <w:t>молд</w:t>
      </w:r>
      <w:r>
        <w:rPr>
          <w:sz w:val="24"/>
          <w:szCs w:val="24"/>
        </w:rPr>
        <w:t>. И. Токмаковой; "</w:t>
      </w:r>
      <w:r>
        <w:rPr>
          <w:sz w:val="24"/>
          <w:szCs w:val="24"/>
        </w:rPr>
        <w:t>Снегирек</w:t>
      </w:r>
      <w:r>
        <w:rPr>
          <w:sz w:val="24"/>
          <w:szCs w:val="24"/>
        </w:rPr>
        <w:t xml:space="preserve">", пер. с нем. В. Викторова, "Три веселых братца", пер. с нем. Л. Яхнина; "Ты, собачка, не лай...", пер. с </w:t>
      </w:r>
      <w:r>
        <w:rPr>
          <w:sz w:val="24"/>
          <w:szCs w:val="24"/>
        </w:rPr>
        <w:t>молд</w:t>
      </w:r>
      <w:r>
        <w:rPr>
          <w:sz w:val="24"/>
          <w:szCs w:val="24"/>
        </w:rPr>
        <w:t xml:space="preserve">. И. Токмаковой; "У солнышка в гостях", </w:t>
      </w:r>
      <w:r>
        <w:rPr>
          <w:sz w:val="24"/>
          <w:szCs w:val="24"/>
        </w:rPr>
        <w:t>словацк</w:t>
      </w:r>
      <w:r>
        <w:rPr>
          <w:sz w:val="24"/>
          <w:szCs w:val="24"/>
        </w:rPr>
        <w:t xml:space="preserve">. нар. сказка (пер. и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С. Могилевской и Л. Зориной).</w:t>
      </w:r>
    </w:p>
    <w:p>
      <w:pPr>
        <w:ind w:firstLine="567"/>
        <w:jc w:val="center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Произведения поэтов и писателей России.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Поэзия. Аким Я.Л. "Мама"; Александрова З.Н. "Гули-гули", "Арбуз"; Барто А., Барто П. "Девочка-</w:t>
      </w:r>
      <w:r>
        <w:rPr>
          <w:sz w:val="24"/>
          <w:szCs w:val="24"/>
        </w:rPr>
        <w:t>рёвушка</w:t>
      </w:r>
      <w:r>
        <w:rPr>
          <w:sz w:val="24"/>
          <w:szCs w:val="24"/>
        </w:rPr>
        <w:t xml:space="preserve">"; Берестов В.Д. "Веселое лето", "Мишка, мишка, лежебока", "Котенок", "Воробушки"; Введенский А.И. "Мышка"; </w:t>
      </w:r>
      <w:r>
        <w:rPr>
          <w:sz w:val="24"/>
          <w:szCs w:val="24"/>
        </w:rPr>
        <w:t>Лагздынь</w:t>
      </w:r>
      <w:r>
        <w:rPr>
          <w:sz w:val="24"/>
          <w:szCs w:val="24"/>
        </w:rPr>
        <w:t xml:space="preserve">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</w:t>
      </w:r>
      <w:r>
        <w:rPr>
          <w:sz w:val="24"/>
          <w:szCs w:val="24"/>
        </w:rPr>
        <w:t>Пикулева</w:t>
      </w:r>
      <w:r>
        <w:rPr>
          <w:sz w:val="24"/>
          <w:szCs w:val="24"/>
        </w:rPr>
        <w:t xml:space="preserve"> Н.В. "Лисий хвостик", "Надувала кошка шар..."; Плещеев А.Н. "Травка зеленеет..."; </w:t>
      </w:r>
      <w:r>
        <w:rPr>
          <w:sz w:val="24"/>
          <w:szCs w:val="24"/>
        </w:rPr>
        <w:t>Саконская</w:t>
      </w:r>
      <w:r>
        <w:rPr>
          <w:sz w:val="24"/>
          <w:szCs w:val="24"/>
        </w:rPr>
        <w:t xml:space="preserve"> Н.П. "Где мой пальчик?"; Сапгир Г.В. "Кошка"; Хармс Д.И. "Кораблик"; Чуковский К.И. "Путаница".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Проза. Бианки В.В. "Лис и мышонок"; Калинина Н.Д. "В лесу" (из книги "Летом"), "Про жука", "Как Саша и Алеша пришли в детский сад" (1-2 рассказа по выбору); Павлова Н.М. "Земляничка"; Симбирская Ю.С. "По тропинке, по дорожке"; Сутеев В.Г. "Кто сказал "мяу?", </w:t>
      </w:r>
      <w:r>
        <w:rPr>
          <w:sz w:val="24"/>
          <w:szCs w:val="24"/>
        </w:rPr>
        <w:t>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(1-3 рассказа по выбору), "</w:t>
      </w:r>
      <w:r>
        <w:rPr>
          <w:sz w:val="24"/>
          <w:szCs w:val="24"/>
        </w:rPr>
        <w:t>Волчишко</w:t>
      </w:r>
      <w:r>
        <w:rPr>
          <w:sz w:val="24"/>
          <w:szCs w:val="24"/>
        </w:rPr>
        <w:t>"; Чуковский К.И. "Мойдодыр".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Произведения поэтов и писателей разных стран. Биссет Д. "Га-га-га!", пер. с англ. Н. Шерешевской; Дональдсон Д. "Мишка-почтальон", пер. М. </w:t>
      </w:r>
      <w:r>
        <w:rPr>
          <w:sz w:val="24"/>
          <w:szCs w:val="24"/>
        </w:rPr>
        <w:t>Бородицкой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Капутикян</w:t>
      </w:r>
      <w:r>
        <w:rPr>
          <w:sz w:val="24"/>
          <w:szCs w:val="24"/>
        </w:rPr>
        <w:t xml:space="preserve"> С.Б. "Все спят", "Маша обедает", пер. с </w:t>
      </w:r>
      <w:r>
        <w:rPr>
          <w:sz w:val="24"/>
          <w:szCs w:val="24"/>
        </w:rPr>
        <w:t>арм</w:t>
      </w:r>
      <w:r>
        <w:rPr>
          <w:sz w:val="24"/>
          <w:szCs w:val="24"/>
        </w:rPr>
        <w:t xml:space="preserve">. Т. Спендиаровой; </w:t>
      </w:r>
      <w:r>
        <w:rPr>
          <w:sz w:val="24"/>
          <w:szCs w:val="24"/>
        </w:rPr>
        <w:t>Остервальдер</w:t>
      </w:r>
      <w:r>
        <w:rPr>
          <w:sz w:val="24"/>
          <w:szCs w:val="24"/>
        </w:rPr>
        <w:t xml:space="preserve"> М. "Приключения маленького Бобо. Истории в картинках для самых маленьких", пер. Т. Зборовская; Эрик К. "Очень голодная гусеница".</w:t>
      </w:r>
    </w:p>
    <w:p>
      <w:pPr>
        <w:ind w:firstLine="567"/>
        <w:jc w:val="center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музыкальных произведений.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 2 месяцев до 1 года.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Слушание. "Весело - грустно", муз. Л. Бетховена; "Ласковая просьба", муз. Г. Свиридова; "Смелый наездник", муз. Р. Шумана; "Верхом на лошадке", муз. А. Гречанинова; "Колыбельная", "Петушок", муз. А. Лядова; "Колыбельная", муз. Н. Римского-Корсакова; "Полька", "Игра в лошадки", "Мама", муз. П. Чайковского; "Зайчик", муз. М. </w:t>
      </w:r>
      <w:r>
        <w:rPr>
          <w:sz w:val="24"/>
          <w:szCs w:val="24"/>
        </w:rPr>
        <w:t>Старокадомского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Подпевание. "Петушок", "Ладушки", "Идет коза рогатая", "Баюшки-баю", "Ой, </w:t>
      </w:r>
      <w:r>
        <w:rPr>
          <w:sz w:val="24"/>
          <w:szCs w:val="24"/>
        </w:rPr>
        <w:t>люлюшки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люлюшки</w:t>
      </w:r>
      <w:r>
        <w:rPr>
          <w:sz w:val="24"/>
          <w:szCs w:val="24"/>
        </w:rPr>
        <w:t xml:space="preserve">"; "Кап-кап"; прибаутки, скороговорки, </w:t>
      </w:r>
      <w:r>
        <w:rPr>
          <w:sz w:val="24"/>
          <w:szCs w:val="24"/>
        </w:rPr>
        <w:t>пестушки</w:t>
      </w:r>
      <w:r>
        <w:rPr>
          <w:sz w:val="24"/>
          <w:szCs w:val="24"/>
        </w:rPr>
        <w:t xml:space="preserve"> и игры с пением.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Музыкально-ритмические движение. "Устали наши ножки", муз. Т. Ломовой, сл. Е. Соковниной; "Маленькая </w:t>
      </w:r>
      <w:r>
        <w:rPr>
          <w:sz w:val="24"/>
          <w:szCs w:val="24"/>
        </w:rPr>
        <w:t>полечка</w:t>
      </w:r>
      <w:r>
        <w:rPr>
          <w:sz w:val="24"/>
          <w:szCs w:val="24"/>
        </w:rPr>
        <w:t xml:space="preserve">", муз. Е. Тиличеевой, сл. А. </w:t>
      </w:r>
      <w:r>
        <w:rPr>
          <w:sz w:val="24"/>
          <w:szCs w:val="24"/>
        </w:rPr>
        <w:t>Шибицкой</w:t>
      </w:r>
      <w:r>
        <w:rPr>
          <w:sz w:val="24"/>
          <w:szCs w:val="24"/>
        </w:rPr>
        <w:t xml:space="preserve">; "Ой, летали птички"; "Ай-да!", муз. В. </w:t>
      </w:r>
      <w:r>
        <w:rPr>
          <w:sz w:val="24"/>
          <w:szCs w:val="24"/>
        </w:rPr>
        <w:t>Верховинца</w:t>
      </w:r>
      <w:r>
        <w:rPr>
          <w:sz w:val="24"/>
          <w:szCs w:val="24"/>
        </w:rPr>
        <w:t xml:space="preserve">; "Поезд", муз. Н. </w:t>
      </w:r>
      <w:r>
        <w:rPr>
          <w:sz w:val="24"/>
          <w:szCs w:val="24"/>
        </w:rPr>
        <w:t>Метлова</w:t>
      </w:r>
      <w:r>
        <w:rPr>
          <w:sz w:val="24"/>
          <w:szCs w:val="24"/>
        </w:rPr>
        <w:t xml:space="preserve">, сл. Т. </w:t>
      </w:r>
      <w:r>
        <w:rPr>
          <w:sz w:val="24"/>
          <w:szCs w:val="24"/>
        </w:rPr>
        <w:t>Бабаджан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Пляски. "Зайчики и лисичка", муз. Б. </w:t>
      </w:r>
      <w:r>
        <w:rPr>
          <w:sz w:val="24"/>
          <w:szCs w:val="24"/>
        </w:rPr>
        <w:t>Финоровского</w:t>
      </w:r>
      <w:r>
        <w:rPr>
          <w:sz w:val="24"/>
          <w:szCs w:val="24"/>
        </w:rPr>
        <w:t>, сл. В. Антоновой; "Пляска с куклами", нем. нар. мелодия, сл. А. Ануфриевой; "Тихо-тихо мы сидим", рус. нар. мелодия, сл. А. Ануфриевой.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1 года до 1 года 6 месяцев.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Слушание. "Полянка",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Г. Фрида; "Колыбельная", муз. В. </w:t>
      </w:r>
      <w:r>
        <w:rPr>
          <w:sz w:val="24"/>
          <w:szCs w:val="24"/>
        </w:rPr>
        <w:t>Агафонникова</w:t>
      </w:r>
      <w:r>
        <w:rPr>
          <w:sz w:val="24"/>
          <w:szCs w:val="24"/>
        </w:rPr>
        <w:t xml:space="preserve">; "Искупался Иванушка", рус. нар. мелодия; "Как у наших у ворот",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А. </w:t>
      </w:r>
      <w:r>
        <w:rPr>
          <w:sz w:val="24"/>
          <w:szCs w:val="24"/>
        </w:rPr>
        <w:t>Быканова</w:t>
      </w:r>
      <w:r>
        <w:rPr>
          <w:sz w:val="24"/>
          <w:szCs w:val="24"/>
        </w:rPr>
        <w:t xml:space="preserve">; "Мотылек", "Сказочка", муз. С. </w:t>
      </w:r>
      <w:r>
        <w:rPr>
          <w:sz w:val="24"/>
          <w:szCs w:val="24"/>
        </w:rPr>
        <w:t>Майкапара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Пение и подпевание. "Кошка", муз. А. Александрова, сл. Н. Френкель; "Наша елочка",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М. </w:t>
      </w:r>
      <w:r>
        <w:rPr>
          <w:sz w:val="24"/>
          <w:szCs w:val="24"/>
        </w:rPr>
        <w:t>Клоковой</w:t>
      </w:r>
      <w:r>
        <w:rPr>
          <w:sz w:val="24"/>
          <w:szCs w:val="24"/>
        </w:rPr>
        <w:t xml:space="preserve">; "Бобик", муз. Т. </w:t>
      </w:r>
      <w:r>
        <w:rPr>
          <w:sz w:val="24"/>
          <w:szCs w:val="24"/>
        </w:rPr>
        <w:t>Попатенко</w:t>
      </w:r>
      <w:r>
        <w:rPr>
          <w:sz w:val="24"/>
          <w:szCs w:val="24"/>
        </w:rPr>
        <w:t>, сл. Н. Найденовой; "Лиса", "Лягушка", "Сорока", "Чижик", рус. нар. попевки.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Музыкально-ритмические движения. "Шарик мой голубой", муз. Е. Тиличеевой; "Мы идем", муз. Р. Рустамова, сл. Ю. Островского; "Маленькая кадриль",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>; "Вот так", белорус. нар. мелодия ("</w:t>
      </w:r>
      <w:r>
        <w:rPr>
          <w:sz w:val="24"/>
          <w:szCs w:val="24"/>
        </w:rPr>
        <w:t>Микита</w:t>
      </w:r>
      <w:r>
        <w:rPr>
          <w:sz w:val="24"/>
          <w:szCs w:val="24"/>
        </w:rPr>
        <w:t>"), обр. С. Полонского, сл. М. Александровской; "Юрочка", белорус. пляска, обр. А. Александрова; "Да, да, да!", муз. Е. Тиличеевой, сл. Ю. Островского.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1 года 6 месяцев до 2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A. Гречанинова.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Пение и подпевание. "Водичка", муз. Е. Тиличеевой, сл. А. </w:t>
      </w:r>
      <w:r>
        <w:rPr>
          <w:sz w:val="24"/>
          <w:szCs w:val="24"/>
        </w:rPr>
        <w:t>Шибицкой</w:t>
      </w:r>
      <w:r>
        <w:rPr>
          <w:sz w:val="24"/>
          <w:szCs w:val="24"/>
        </w:rPr>
        <w:t xml:space="preserve">; "Колыбельная",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М. Чарной; "Машенька-Маша",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В. </w:t>
      </w:r>
      <w:r>
        <w:rPr>
          <w:sz w:val="24"/>
          <w:szCs w:val="24"/>
        </w:rPr>
        <w:t>Герчик</w:t>
      </w:r>
      <w:r>
        <w:rPr>
          <w:sz w:val="24"/>
          <w:szCs w:val="24"/>
        </w:rPr>
        <w:t xml:space="preserve">, сл. М. </w:t>
      </w:r>
      <w:r>
        <w:rPr>
          <w:sz w:val="24"/>
          <w:szCs w:val="24"/>
        </w:rPr>
        <w:t>Невельштейн</w:t>
      </w:r>
      <w:r>
        <w:rPr>
          <w:sz w:val="24"/>
          <w:szCs w:val="24"/>
        </w:rPr>
        <w:t>; "Воробей", рус. нар. мелодия; "Гули", "Баю-бай", "Едет паровоз", "Лиса", "Петушок", "Сорока", муз. С. Железнова.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Музыкально-ритмические движения. "Марш и бег", муз. Р. Рустамова; "Постучим палочками", рус. нар. мелодия; "Бубен",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; "Барабан", муз. Г. Фрида; "Мишка", муз. Е. Тиличеевой, сл. Н. Френкель; "Догонялки", муз. Н. Александровой, сл. Т. </w:t>
      </w:r>
      <w:r>
        <w:rPr>
          <w:sz w:val="24"/>
          <w:szCs w:val="24"/>
        </w:rPr>
        <w:t>Бабаджан</w:t>
      </w:r>
      <w:r>
        <w:rPr>
          <w:sz w:val="24"/>
          <w:szCs w:val="24"/>
        </w:rPr>
        <w:t>, И. Плакиды.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Пляска. "Вот как хорошо", муз. Т. </w:t>
      </w:r>
      <w:r>
        <w:rPr>
          <w:sz w:val="24"/>
          <w:szCs w:val="24"/>
        </w:rPr>
        <w:t>Попатенко</w:t>
      </w:r>
      <w:r>
        <w:rPr>
          <w:sz w:val="24"/>
          <w:szCs w:val="24"/>
        </w:rPr>
        <w:t xml:space="preserve">, сл. О. </w:t>
      </w:r>
      <w:r>
        <w:rPr>
          <w:sz w:val="24"/>
          <w:szCs w:val="24"/>
        </w:rPr>
        <w:t>Высотской</w:t>
      </w:r>
      <w:r>
        <w:rPr>
          <w:sz w:val="24"/>
          <w:szCs w:val="24"/>
        </w:rPr>
        <w:t>; "Вот как пляшем", белорус. нар. мелодия, обр. Р. Рустамова; "Солнышко сияет", сл. и муз. М. Чарной.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Образные упражнения. "Идет мишка", муз. В. </w:t>
      </w:r>
      <w:r>
        <w:rPr>
          <w:sz w:val="24"/>
          <w:szCs w:val="24"/>
        </w:rPr>
        <w:t>Ребикова</w:t>
      </w:r>
      <w:r>
        <w:rPr>
          <w:sz w:val="24"/>
          <w:szCs w:val="24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r>
        <w:rPr>
          <w:sz w:val="24"/>
          <w:szCs w:val="24"/>
        </w:rPr>
        <w:t>Финоровского</w:t>
      </w:r>
      <w:r>
        <w:rPr>
          <w:sz w:val="24"/>
          <w:szCs w:val="24"/>
        </w:rPr>
        <w:t>, сл. В. Антоновой; "Птичка летает", "Птичка клюет", муз. Г. Фрида; "Цыплята и курочка", муз. А. Филиппенко.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B. </w:t>
      </w:r>
      <w:r>
        <w:rPr>
          <w:sz w:val="24"/>
          <w:szCs w:val="24"/>
        </w:rPr>
        <w:t>Агафонникова</w:t>
      </w:r>
      <w:r>
        <w:rPr>
          <w:sz w:val="24"/>
          <w:szCs w:val="24"/>
        </w:rPr>
        <w:t xml:space="preserve"> и К. Козыревой, сл. И. Михайловой; "Мы умеем", "Прятки", муз. Т. Ломовой; "Разноцветные флажки", рус. нар. мелодия.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Инсценирование, рус. нар. сказок ("Репка", "Курочка Ряба"), песен ("Пастушок", муз. А. Филиппенко; "Петрушка и Бобик", муз. Е. </w:t>
      </w:r>
      <w:r>
        <w:rPr>
          <w:sz w:val="24"/>
          <w:szCs w:val="24"/>
        </w:rPr>
        <w:t>Макшанцевой</w:t>
      </w:r>
      <w:r>
        <w:rPr>
          <w:sz w:val="24"/>
          <w:szCs w:val="24"/>
        </w:rPr>
        <w:t xml:space="preserve">), показ кукольных спектаклей ("Петрушкины друзья", Т. </w:t>
      </w:r>
      <w:r>
        <w:rPr>
          <w:sz w:val="24"/>
          <w:szCs w:val="24"/>
        </w:rPr>
        <w:t>Караманенко</w:t>
      </w:r>
      <w:r>
        <w:rPr>
          <w:sz w:val="24"/>
          <w:szCs w:val="24"/>
        </w:rPr>
        <w:t>; "Зайка простудился", М. Буш; "Любочка и её помощники", А. Колобова; "Игрушки", А. Барто). "Бабочки", обыгрывание рус. нар. потешек, сюрпризные моменты: "Чудесный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2 до 3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Слушание. "Наша погремушка", муз. И. Арсеева, сл. И. Черницкой; "Весною", "Осенью", муз. С. </w:t>
      </w:r>
      <w:r>
        <w:rPr>
          <w:sz w:val="24"/>
          <w:szCs w:val="24"/>
        </w:rPr>
        <w:t>Майкапара</w:t>
      </w:r>
      <w:r>
        <w:rPr>
          <w:sz w:val="24"/>
          <w:szCs w:val="24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r>
        <w:rPr>
          <w:sz w:val="24"/>
          <w:szCs w:val="24"/>
        </w:rPr>
        <w:t>Микита</w:t>
      </w:r>
      <w:r>
        <w:rPr>
          <w:sz w:val="24"/>
          <w:szCs w:val="24"/>
        </w:rPr>
        <w:t xml:space="preserve">", белорус.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С. Полонского; "Пляска с платочком", муз. Е. Тиличеевой, сл. И. </w:t>
      </w:r>
      <w:r>
        <w:rPr>
          <w:sz w:val="24"/>
          <w:szCs w:val="24"/>
        </w:rPr>
        <w:t>Грантовской</w:t>
      </w:r>
      <w:r>
        <w:rPr>
          <w:sz w:val="24"/>
          <w:szCs w:val="24"/>
        </w:rPr>
        <w:t xml:space="preserve">; "Полянка",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Г. Фрида; "Утро", муз. Г. Гриневича, сл. С. Прокофьевой.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Пение. "Баю" (колыбельная),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; "Белые гуси",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М. </w:t>
      </w:r>
      <w:r>
        <w:rPr>
          <w:sz w:val="24"/>
          <w:szCs w:val="24"/>
        </w:rPr>
        <w:t>Клоковой</w:t>
      </w:r>
      <w:r>
        <w:rPr>
          <w:sz w:val="24"/>
          <w:szCs w:val="24"/>
        </w:rPr>
        <w:t xml:space="preserve">; "Дождик",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В. Фере; "Елочка", муз. Е. Тиличеевой, сл. М. Булатова; "Кошечка", муз. В. Витлина, сл. Н. Найденовой; "Ладушки", рус. нар. мелодия; "Птичка",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, сл. А. Барто; "Собачка",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>, сл. Н. Комиссаровой; "Цыплята", муз. А. Филиппенко, сл. Т. Волгиной; "Колокольчик", муз. И. Арсеева, сл. И. Черницкой.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Музыкально-ритмические движения. "Дождик", муз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и сл. Е. </w:t>
      </w:r>
      <w:r>
        <w:rPr>
          <w:sz w:val="24"/>
          <w:szCs w:val="24"/>
        </w:rPr>
        <w:t>Макшанцевой</w:t>
      </w:r>
      <w:r>
        <w:rPr>
          <w:sz w:val="24"/>
          <w:szCs w:val="24"/>
        </w:rPr>
        <w:t>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Рассказы с музыкальными иллюстрациями. "Птички", муз. Г. Фрида; "Праздничная прогулка", муз. А. Александрова.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Игры с пением. "Игра с мишкой", муз. Г. </w:t>
      </w:r>
      <w:r>
        <w:rPr>
          <w:sz w:val="24"/>
          <w:szCs w:val="24"/>
        </w:rPr>
        <w:t>Финаровского</w:t>
      </w:r>
      <w:r>
        <w:rPr>
          <w:sz w:val="24"/>
          <w:szCs w:val="24"/>
        </w:rPr>
        <w:t>; "Кто у нас хороший?", рус. нар. песня.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Музыкальные забавы. "Из-за леса, из-за гор", Т. Казакова; "Котик и козлик", муз. Ц. Кюи.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Инсценирование песен. "Кошка и котенок",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О. </w:t>
      </w:r>
      <w:r>
        <w:rPr>
          <w:sz w:val="24"/>
          <w:szCs w:val="24"/>
        </w:rPr>
        <w:t>Высотской</w:t>
      </w:r>
      <w:r>
        <w:rPr>
          <w:sz w:val="24"/>
          <w:szCs w:val="24"/>
        </w:rPr>
        <w:t xml:space="preserve">; "Неваляшки", муз. З. Левиной; </w:t>
      </w:r>
      <w:r>
        <w:rPr>
          <w:sz w:val="24"/>
          <w:szCs w:val="24"/>
        </w:rPr>
        <w:t>Компанейца</w:t>
      </w:r>
      <w:r>
        <w:rPr>
          <w:sz w:val="24"/>
          <w:szCs w:val="24"/>
        </w:rPr>
        <w:t>.</w:t>
      </w:r>
    </w:p>
    <w:p>
      <w:pPr>
        <w:ind w:firstLine="567"/>
        <w:jc w:val="center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произведений изобразительного искусства.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2 до 3 лет.</w:t>
      </w:r>
    </w:p>
    <w:p>
      <w:pPr>
        <w:ind w:firstLine="567"/>
        <w:shd w:val="clear" w:color="auto" w:fill="FFFFFF"/>
        <w:spacing w:line="240" w:lineRule="auto"/>
        <w:rPr>
          <w:lang w:val="ru-RU"/>
          <w:sz w:val="24"/>
          <w:szCs w:val="24"/>
          <w:rtl w:val="off"/>
        </w:rPr>
      </w:pPr>
      <w:r>
        <w:rPr>
          <w:sz w:val="24"/>
          <w:szCs w:val="24"/>
        </w:rPr>
        <w:t>Иллюстрации к книгам: В.Г. Сутеев "Кораблик", "Кто сказал мяу?", "Цыпленок и Утенок"; Ю.А. Васнецов к книге "Колобок", "Теремок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3 до 4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Малые формы фольклора. "Ай, </w:t>
      </w:r>
      <w:r>
        <w:rPr>
          <w:sz w:val="24"/>
          <w:szCs w:val="24"/>
        </w:rPr>
        <w:t>качи-качи-качи</w:t>
      </w:r>
      <w:r>
        <w:rPr>
          <w:sz w:val="24"/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r>
        <w:rPr>
          <w:sz w:val="24"/>
          <w:szCs w:val="24"/>
        </w:rPr>
        <w:t>мурысенька</w:t>
      </w:r>
      <w:r>
        <w:rPr>
          <w:sz w:val="24"/>
          <w:szCs w:val="24"/>
        </w:rPr>
        <w:t>...", "Курочка-</w:t>
      </w:r>
      <w:r>
        <w:rPr>
          <w:sz w:val="24"/>
          <w:szCs w:val="24"/>
        </w:rPr>
        <w:t>рябушечка</w:t>
      </w:r>
      <w:r>
        <w:rPr>
          <w:sz w:val="24"/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r>
        <w:rPr>
          <w:sz w:val="24"/>
          <w:szCs w:val="24"/>
        </w:rPr>
        <w:t>потетень</w:t>
      </w:r>
      <w:r>
        <w:rPr>
          <w:sz w:val="24"/>
          <w:szCs w:val="24"/>
        </w:rPr>
        <w:t>...", "Тили-бом! Тили-бом!..", "Травка-муравка...", "Чики-чики-</w:t>
      </w:r>
      <w:r>
        <w:rPr>
          <w:sz w:val="24"/>
          <w:szCs w:val="24"/>
        </w:rPr>
        <w:t>чикалочки</w:t>
      </w:r>
      <w:r>
        <w:rPr>
          <w:sz w:val="24"/>
          <w:szCs w:val="24"/>
        </w:rPr>
        <w:t>...".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Русские народные сказки. "Бычок - черный бочок, белые копытца"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 Булатова); "Волк и козлята"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А.Н. Толстого); "Кот, петух и лиса"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 Боголюбской); "Лиса и заяц"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В. Даля); "Снегурочка и лиса"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 Булатова); "У страха глаза велики" (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М. Серовой).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</w:t>
      </w:r>
      <w:r>
        <w:rPr>
          <w:sz w:val="24"/>
          <w:szCs w:val="24"/>
        </w:rPr>
        <w:t>с латыш</w:t>
      </w:r>
      <w:r>
        <w:rPr>
          <w:sz w:val="24"/>
          <w:szCs w:val="24"/>
        </w:rPr>
        <w:t xml:space="preserve">. С. Маршака; "Купите лук...", пер. с шотл. И. Токмаковой; "Разговор лягушек", "Несговорчивый удод", "Помогите!" пер. с </w:t>
      </w:r>
      <w:r>
        <w:rPr>
          <w:sz w:val="24"/>
          <w:szCs w:val="24"/>
        </w:rPr>
        <w:t>чеш</w:t>
      </w:r>
      <w:r>
        <w:rPr>
          <w:sz w:val="24"/>
          <w:szCs w:val="24"/>
        </w:rPr>
        <w:t>. С. Маршака.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Сказки. "Два жадных медвежонка", венг., обр. А. Краснова и В. </w:t>
      </w:r>
      <w:r>
        <w:rPr>
          <w:sz w:val="24"/>
          <w:szCs w:val="24"/>
        </w:rPr>
        <w:t>Важдаева</w:t>
      </w:r>
      <w:r>
        <w:rPr>
          <w:sz w:val="24"/>
          <w:szCs w:val="24"/>
        </w:rPr>
        <w:t xml:space="preserve">; "Упрямые козы", узб. обр. Ш. </w:t>
      </w:r>
      <w:r>
        <w:rPr>
          <w:sz w:val="24"/>
          <w:szCs w:val="24"/>
        </w:rPr>
        <w:t>Сагдуллы</w:t>
      </w:r>
      <w:r>
        <w:rPr>
          <w:sz w:val="24"/>
          <w:szCs w:val="24"/>
        </w:rPr>
        <w:t xml:space="preserve">; "У солнышка в гостях", пер. со </w:t>
      </w:r>
      <w:r>
        <w:rPr>
          <w:sz w:val="24"/>
          <w:szCs w:val="24"/>
        </w:rPr>
        <w:t>словац</w:t>
      </w:r>
      <w:r>
        <w:rPr>
          <w:sz w:val="24"/>
          <w:szCs w:val="24"/>
        </w:rPr>
        <w:t xml:space="preserve">. С. Могилевской и Л. Зориной; "Храбрец-молодец", пер. с </w:t>
      </w:r>
      <w:r>
        <w:rPr>
          <w:sz w:val="24"/>
          <w:szCs w:val="24"/>
        </w:rPr>
        <w:t>болг</w:t>
      </w:r>
      <w:r>
        <w:rPr>
          <w:sz w:val="24"/>
          <w:szCs w:val="24"/>
        </w:rPr>
        <w:t xml:space="preserve">. Л. Грибовой; "Пых", белорус. обр. Н. </w:t>
      </w:r>
      <w:r>
        <w:rPr>
          <w:sz w:val="24"/>
          <w:szCs w:val="24"/>
        </w:rPr>
        <w:t>Мялика</w:t>
      </w:r>
      <w:r>
        <w:rPr>
          <w:sz w:val="24"/>
          <w:szCs w:val="24"/>
        </w:rPr>
        <w:t xml:space="preserve">: "Лесной мишка и проказница мышка", латыш., обр. Ю. </w:t>
      </w:r>
      <w:r>
        <w:rPr>
          <w:sz w:val="24"/>
          <w:szCs w:val="24"/>
        </w:rPr>
        <w:t>Ванага</w:t>
      </w:r>
      <w:r>
        <w:rPr>
          <w:sz w:val="24"/>
          <w:szCs w:val="24"/>
        </w:rPr>
        <w:t>, пер. Л. Воронковой.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Произведения поэтов и писателей России.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"Ёжики смеются", "Ёлка", Айболит", "Чудо-дерево", "Черепаха" (по выбору).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 </w:t>
      </w:r>
      <w:r>
        <w:rPr>
          <w:sz w:val="24"/>
          <w:szCs w:val="24"/>
        </w:rPr>
        <w:t>Зартайская</w:t>
      </w:r>
      <w:r>
        <w:rPr>
          <w:sz w:val="24"/>
          <w:szCs w:val="24"/>
        </w:rPr>
        <w:t xml:space="preserve"> И. "Душевные истории про Пряника и Вареника"; Зощенко М.М. "Умная птичка"; Прокофьева С.П. "Маша и </w:t>
      </w:r>
      <w:r>
        <w:rPr>
          <w:sz w:val="24"/>
          <w:szCs w:val="24"/>
        </w:rPr>
        <w:t>Ойка</w:t>
      </w:r>
      <w:r>
        <w:rPr>
          <w:sz w:val="24"/>
          <w:szCs w:val="24"/>
        </w:rPr>
        <w:t>", "Сказка про грубое слово "Уходи"",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 Хармс Д.И. "Храбрый ёж".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Произведения поэтов и писателей разных стран.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Поэзия. Виеру Г. "Ёжик и барабан", пер. с </w:t>
      </w:r>
      <w:r>
        <w:rPr>
          <w:sz w:val="24"/>
          <w:szCs w:val="24"/>
        </w:rPr>
        <w:t>молд</w:t>
      </w:r>
      <w:r>
        <w:rPr>
          <w:sz w:val="24"/>
          <w:szCs w:val="24"/>
        </w:rPr>
        <w:t xml:space="preserve">. Я. Акима; Воронько П. "Хитрый ёжик", пер. с укр. С. Маршака; </w:t>
      </w:r>
      <w:r>
        <w:rPr>
          <w:sz w:val="24"/>
          <w:szCs w:val="24"/>
        </w:rPr>
        <w:t>Дьюдни</w:t>
      </w:r>
      <w:r>
        <w:rPr>
          <w:sz w:val="24"/>
          <w:szCs w:val="24"/>
        </w:rPr>
        <w:t xml:space="preserve"> А. "Лама красная пижама", пер. Т. </w:t>
      </w:r>
      <w:r>
        <w:rPr>
          <w:sz w:val="24"/>
          <w:szCs w:val="24"/>
        </w:rPr>
        <w:t>Духановой</w:t>
      </w:r>
      <w:r>
        <w:rPr>
          <w:sz w:val="24"/>
          <w:szCs w:val="24"/>
        </w:rPr>
        <w:t xml:space="preserve">; Забила Н.Л. "Карандаш", пер. с укр. 3. Александровой; </w:t>
      </w:r>
      <w:r>
        <w:rPr>
          <w:sz w:val="24"/>
          <w:szCs w:val="24"/>
        </w:rPr>
        <w:t>Капутикян</w:t>
      </w:r>
      <w:r>
        <w:rPr>
          <w:sz w:val="24"/>
          <w:szCs w:val="24"/>
        </w:rPr>
        <w:t xml:space="preserve"> С. "Кто скорее допьет", пер. с </w:t>
      </w:r>
      <w:r>
        <w:rPr>
          <w:sz w:val="24"/>
          <w:szCs w:val="24"/>
        </w:rPr>
        <w:t>арм</w:t>
      </w:r>
      <w:r>
        <w:rPr>
          <w:sz w:val="24"/>
          <w:szCs w:val="24"/>
        </w:rPr>
        <w:t xml:space="preserve">. Спендиаровой; Карем М. "Мой кот", пер. с франц. М. Кудиновой; </w:t>
      </w:r>
      <w:r>
        <w:rPr>
          <w:sz w:val="24"/>
          <w:szCs w:val="24"/>
        </w:rPr>
        <w:t>Макбратни</w:t>
      </w:r>
      <w:r>
        <w:rPr>
          <w:sz w:val="24"/>
          <w:szCs w:val="24"/>
        </w:rPr>
        <w:t xml:space="preserve"> С. "Знаешь, как я тебя люблю", пер. Е. Канищевой, Я. Шапиро; </w:t>
      </w:r>
      <w:r>
        <w:rPr>
          <w:sz w:val="24"/>
          <w:szCs w:val="24"/>
        </w:rPr>
        <w:t>Милева</w:t>
      </w:r>
      <w:r>
        <w:rPr>
          <w:sz w:val="24"/>
          <w:szCs w:val="24"/>
        </w:rPr>
        <w:t xml:space="preserve"> Л. "</w:t>
      </w:r>
      <w:r>
        <w:rPr>
          <w:sz w:val="24"/>
          <w:szCs w:val="24"/>
        </w:rPr>
        <w:t>Быстроножка</w:t>
      </w:r>
      <w:r>
        <w:rPr>
          <w:sz w:val="24"/>
          <w:szCs w:val="24"/>
        </w:rPr>
        <w:t xml:space="preserve"> и серая Одежка", пер. с </w:t>
      </w:r>
      <w:r>
        <w:rPr>
          <w:sz w:val="24"/>
          <w:szCs w:val="24"/>
        </w:rPr>
        <w:t>болг</w:t>
      </w:r>
      <w:r>
        <w:rPr>
          <w:sz w:val="24"/>
          <w:szCs w:val="24"/>
        </w:rPr>
        <w:t>. М. Маринова.</w:t>
      </w:r>
    </w:p>
    <w:p>
      <w:pPr>
        <w:ind w:firstLine="567"/>
        <w:shd w:val="clear" w:color="auto" w:fill="FFFFFF"/>
        <w:spacing w:line="240" w:lineRule="auto"/>
      </w:pPr>
      <w:r>
        <w:rPr>
          <w:sz w:val="24"/>
          <w:szCs w:val="24"/>
        </w:rPr>
        <w:t xml:space="preserve">Проза. </w:t>
      </w:r>
      <w:r>
        <w:rPr>
          <w:sz w:val="24"/>
          <w:szCs w:val="24"/>
        </w:rPr>
        <w:t>Бехлерова</w:t>
      </w:r>
      <w:r>
        <w:rPr>
          <w:sz w:val="24"/>
          <w:szCs w:val="24"/>
        </w:rPr>
        <w:t xml:space="preserve"> X. "Капустный лист", пер. с польск. Г. Лукина; Биссет Д. "Лягушка в зеркале", пер. с англ. Н. Шерешевской; </w:t>
      </w:r>
      <w:r>
        <w:rPr>
          <w:sz w:val="24"/>
          <w:szCs w:val="24"/>
        </w:rPr>
        <w:t>Муур</w:t>
      </w:r>
      <w:r>
        <w:rPr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</w:t>
      </w:r>
      <w:r>
        <w:rPr>
          <w:sz w:val="24"/>
          <w:szCs w:val="24"/>
        </w:rPr>
        <w:t>чешск</w:t>
      </w:r>
      <w:r>
        <w:rPr>
          <w:sz w:val="24"/>
          <w:szCs w:val="24"/>
        </w:rPr>
        <w:t>. Г. Лукина.</w:t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lang w:val="ru-RU"/>
          <w:b/>
          <w:sz w:val="24"/>
          <w:szCs w:val="24"/>
          <w:u w:val="single" w:color="auto"/>
          <w:rtl w:val="off"/>
        </w:rPr>
      </w:pPr>
      <w:r>
        <w:rPr>
          <w:b/>
          <w:sz w:val="24"/>
          <w:szCs w:val="24"/>
          <w:u w:val="single" w:color="auto"/>
        </w:rPr>
        <w:t>Примерный перечень музыкальных произведений</w:t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От 3 до 4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Слушание. "Осенью", муз. С. </w:t>
      </w:r>
      <w:r>
        <w:rPr>
          <w:sz w:val="24"/>
          <w:szCs w:val="24"/>
        </w:rPr>
        <w:t>Майкапара</w:t>
      </w:r>
      <w:r>
        <w:rPr>
          <w:sz w:val="24"/>
          <w:szCs w:val="24"/>
        </w:rPr>
        <w:t xml:space="preserve">; "Ласковая песенка",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, сл. Т. </w:t>
      </w:r>
      <w:r>
        <w:rPr>
          <w:sz w:val="24"/>
          <w:szCs w:val="24"/>
        </w:rPr>
        <w:t>Мираджи</w:t>
      </w:r>
      <w:r>
        <w:rPr>
          <w:sz w:val="24"/>
          <w:szCs w:val="24"/>
        </w:rPr>
        <w:t xml:space="preserve">; "Колыбельная", муз. С. </w:t>
      </w:r>
      <w:r>
        <w:rPr>
          <w:sz w:val="24"/>
          <w:szCs w:val="24"/>
        </w:rPr>
        <w:t>Разаренова</w:t>
      </w:r>
      <w:r>
        <w:rPr>
          <w:sz w:val="24"/>
          <w:szCs w:val="24"/>
        </w:rPr>
        <w:t xml:space="preserve">; "Мишка с куклой пляшут </w:t>
      </w:r>
      <w:r>
        <w:rPr>
          <w:sz w:val="24"/>
          <w:szCs w:val="24"/>
        </w:rPr>
        <w:t>полечку</w:t>
      </w:r>
      <w:r>
        <w:rPr>
          <w:sz w:val="24"/>
          <w:szCs w:val="24"/>
        </w:rPr>
        <w:t xml:space="preserve">", муз. М. </w:t>
      </w:r>
      <w:r>
        <w:rPr>
          <w:sz w:val="24"/>
          <w:szCs w:val="24"/>
        </w:rPr>
        <w:t>Качурбиной</w:t>
      </w:r>
      <w:r>
        <w:rPr>
          <w:sz w:val="24"/>
          <w:szCs w:val="24"/>
        </w:rPr>
        <w:t xml:space="preserve">; "Зайчик", муз. Л. Лядовой; "Резвушка" и "Капризуля", муз. В. Волкова; "Воробей", муз. А. </w:t>
      </w:r>
      <w:r>
        <w:rPr>
          <w:sz w:val="24"/>
          <w:szCs w:val="24"/>
        </w:rPr>
        <w:t>Руббах</w:t>
      </w:r>
      <w:r>
        <w:rPr>
          <w:sz w:val="24"/>
          <w:szCs w:val="24"/>
        </w:rPr>
        <w:t>; "Дождик и радуга", муз. С. Прокофьева; "Со вьюном я хожу", рус. нар. песня; "Лесные картинки", муз. Ю. Слонова.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Пение.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Упражнения на развитие слуха и голоса. "Лю-</w:t>
      </w:r>
      <w:r>
        <w:rPr>
          <w:sz w:val="24"/>
          <w:szCs w:val="24"/>
        </w:rPr>
        <w:t>лю</w:t>
      </w:r>
      <w:r>
        <w:rPr>
          <w:sz w:val="24"/>
          <w:szCs w:val="24"/>
        </w:rPr>
        <w:t xml:space="preserve">, бай", рус. нар. колыбельная; "Я иду с цветами", муз. Е. Тиличеевой, сл. Л. Дымовой; "Маме улыбаемся", муз. В. </w:t>
      </w:r>
      <w:r>
        <w:rPr>
          <w:sz w:val="24"/>
          <w:szCs w:val="24"/>
        </w:rPr>
        <w:t>Агафонникова</w:t>
      </w:r>
      <w:r>
        <w:rPr>
          <w:sz w:val="24"/>
          <w:szCs w:val="24"/>
        </w:rPr>
        <w:t>, сл. З. Петровой; пение народной потешки "Солнышко-ведрышко; муз. В. Карасевой, сл. Народные.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М. </w:t>
      </w:r>
      <w:r>
        <w:rPr>
          <w:sz w:val="24"/>
          <w:szCs w:val="24"/>
        </w:rPr>
        <w:t>Клоковой</w:t>
      </w:r>
      <w:r>
        <w:rPr>
          <w:sz w:val="24"/>
          <w:szCs w:val="24"/>
        </w:rPr>
        <w:t xml:space="preserve">; "Прокати, лошадка, нас", муз. В. </w:t>
      </w:r>
      <w:r>
        <w:rPr>
          <w:sz w:val="24"/>
          <w:szCs w:val="24"/>
        </w:rPr>
        <w:t>Агафонникова</w:t>
      </w:r>
      <w:r>
        <w:rPr>
          <w:sz w:val="24"/>
          <w:szCs w:val="24"/>
        </w:rPr>
        <w:t xml:space="preserve"> и К. Козыревой, сл. И. Михайловой; "Маме песенку пою", муз. Т. </w:t>
      </w:r>
      <w:r>
        <w:rPr>
          <w:sz w:val="24"/>
          <w:szCs w:val="24"/>
        </w:rPr>
        <w:t>Попатенко</w:t>
      </w:r>
      <w:r>
        <w:rPr>
          <w:sz w:val="24"/>
          <w:szCs w:val="24"/>
        </w:rPr>
        <w:t>, сл. Е. Авдиенко; "Цыплята", муз. А. Филиппенко, сл. Т. Волгиной.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Песенное творчество. "Бай-бай, бай-бай", "Лю-</w:t>
      </w:r>
      <w:r>
        <w:rPr>
          <w:sz w:val="24"/>
          <w:szCs w:val="24"/>
        </w:rPr>
        <w:t>лю</w:t>
      </w:r>
      <w:r>
        <w:rPr>
          <w:sz w:val="24"/>
          <w:szCs w:val="24"/>
        </w:rPr>
        <w:t>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Музыкально-ритмические движения.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Игровые упражнения, ходьба и бег под музыку "Марш и бег" A. Александрова; "Скачут лошадки", муз. Т. </w:t>
      </w:r>
      <w:r>
        <w:rPr>
          <w:sz w:val="24"/>
          <w:szCs w:val="24"/>
        </w:rPr>
        <w:t>Попатенко</w:t>
      </w:r>
      <w:r>
        <w:rPr>
          <w:sz w:val="24"/>
          <w:szCs w:val="24"/>
        </w:rPr>
        <w:t>; "Шагаем как физкультурники", муз. Т. Ломовой; "</w:t>
      </w:r>
      <w:r>
        <w:rPr>
          <w:sz w:val="24"/>
          <w:szCs w:val="24"/>
        </w:rPr>
        <w:t>Топотушки</w:t>
      </w:r>
      <w:r>
        <w:rPr>
          <w:sz w:val="24"/>
          <w:szCs w:val="24"/>
        </w:rPr>
        <w:t xml:space="preserve">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Этюды-драматизации. "Зайцы и лиса", муз. Е. Вихаревой; "Медвежата", муз. М. </w:t>
      </w:r>
      <w:r>
        <w:rPr>
          <w:sz w:val="24"/>
          <w:szCs w:val="24"/>
        </w:rPr>
        <w:t>Красева</w:t>
      </w:r>
      <w:r>
        <w:rPr>
          <w:sz w:val="24"/>
          <w:szCs w:val="24"/>
        </w:rPr>
        <w:t xml:space="preserve">, сл. Н. Френкель; "Птички летают", муз. Л. Банниковой; "Жуки", </w:t>
      </w:r>
      <w:r>
        <w:rPr>
          <w:sz w:val="24"/>
          <w:szCs w:val="24"/>
        </w:rPr>
        <w:t>венгер</w:t>
      </w:r>
      <w:r>
        <w:rPr>
          <w:sz w:val="24"/>
          <w:szCs w:val="24"/>
        </w:rPr>
        <w:t xml:space="preserve">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Л. </w:t>
      </w:r>
      <w:r>
        <w:rPr>
          <w:sz w:val="24"/>
          <w:szCs w:val="24"/>
        </w:rPr>
        <w:t>Вишкарева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Игры. "Солнышко и дождик", муз.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, сл. А. Барто; "Жмурки с Мишкой", муз. Ф. </w:t>
      </w:r>
      <w:r>
        <w:rPr>
          <w:sz w:val="24"/>
          <w:szCs w:val="24"/>
        </w:rPr>
        <w:t>Флотова</w:t>
      </w:r>
      <w:r>
        <w:rPr>
          <w:sz w:val="24"/>
          <w:szCs w:val="24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r>
        <w:rPr>
          <w:sz w:val="24"/>
          <w:szCs w:val="24"/>
        </w:rPr>
        <w:t>Метлова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Хороводы и пляски. "Пляска с погремушками", муз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и сл. В. Антоновой; "Пальчики и ручки",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М. </w:t>
      </w:r>
      <w:r>
        <w:rPr>
          <w:sz w:val="24"/>
          <w:szCs w:val="24"/>
        </w:rPr>
        <w:t>Раухвергера</w:t>
      </w:r>
      <w:r>
        <w:rPr>
          <w:sz w:val="24"/>
          <w:szCs w:val="24"/>
        </w:rP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r>
        <w:rPr>
          <w:sz w:val="24"/>
          <w:szCs w:val="24"/>
        </w:rPr>
        <w:t>Равина</w:t>
      </w:r>
      <w:r>
        <w:rPr>
          <w:sz w:val="24"/>
          <w:szCs w:val="24"/>
        </w:rPr>
        <w:t xml:space="preserve">, сл. П. </w:t>
      </w:r>
      <w:r>
        <w:rPr>
          <w:sz w:val="24"/>
          <w:szCs w:val="24"/>
        </w:rPr>
        <w:t>Границыной</w:t>
      </w:r>
      <w:r>
        <w:rPr>
          <w:sz w:val="24"/>
          <w:szCs w:val="24"/>
        </w:rPr>
        <w:t xml:space="preserve">; танец с платочками под рус. нар. мелодию; "Помирились", муз. Т. </w:t>
      </w:r>
      <w:r>
        <w:rPr>
          <w:sz w:val="24"/>
          <w:szCs w:val="24"/>
        </w:rPr>
        <w:t>Вилькорейской</w:t>
      </w:r>
      <w:r>
        <w:rPr>
          <w:sz w:val="24"/>
          <w:szCs w:val="24"/>
        </w:rPr>
        <w:t>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Характерные танцы.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Развитие танцевально-игрового творчества. "Пляска", муз. Р. Рустамова; "Зайцы", муз. Е. Тиличеевой; "Веселые ножки",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 xml:space="preserve">. B. </w:t>
      </w:r>
      <w:r>
        <w:rPr>
          <w:sz w:val="24"/>
          <w:szCs w:val="24"/>
        </w:rPr>
        <w:t>Агафонникова</w:t>
      </w:r>
      <w:r>
        <w:rPr>
          <w:sz w:val="24"/>
          <w:szCs w:val="24"/>
        </w:rPr>
        <w:t xml:space="preserve">; "Волшебные платочки", рус. нар. мелодия, </w:t>
      </w:r>
      <w:r>
        <w:rPr>
          <w:sz w:val="24"/>
          <w:szCs w:val="24"/>
        </w:rPr>
        <w:t>обраб</w:t>
      </w:r>
      <w:r>
        <w:rPr>
          <w:sz w:val="24"/>
          <w:szCs w:val="24"/>
        </w:rPr>
        <w:t>. Р. Рустамова.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Музыкально-дидактические игры.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звуковысотного</w:t>
      </w:r>
      <w:r>
        <w:rPr>
          <w:sz w:val="24"/>
          <w:szCs w:val="24"/>
        </w:rPr>
        <w:t xml:space="preserve"> слуха. "Птицы и птенчики", "Веселые матрешки", "Три медведя".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 жанра и развитие памяти. "Что делает кукла?", "Узнай и спой песню по картинке".</w:t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Подыгрывание на детских ударных музыкальных инструментах. Народные мелодии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произведений изобразительного искусства.</w:t>
      </w:r>
    </w:p>
    <w:p>
      <w:pPr>
        <w:ind w:firstLine="567"/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3 до 4 лет.</w:t>
      </w:r>
    </w:p>
    <w:p>
      <w:pPr>
        <w:ind w:firstLine="567"/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Иллюстрации к книгам</w:t>
      </w:r>
      <w:r>
        <w:rPr>
          <w:sz w:val="24"/>
          <w:szCs w:val="24"/>
        </w:rPr>
        <w:t>: Е.И. Чарушин "Рассказы о животных"; Ю.А. Васнецов к книге Л.Н. Толстого "Три медведя".</w:t>
      </w:r>
    </w:p>
    <w:p>
      <w:pPr>
        <w:ind w:firstLine="567"/>
        <w:shd w:val="clear" w:color="auto" w:fill="FFFF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sz w:val="24"/>
          <w:szCs w:val="24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>
      <w:pPr>
        <w:jc w:val="right"/>
        <w:tabs>
          <w:tab w:val="left" w:pos="6567"/>
        </w:tabs>
        <w:rPr>
          <w:lang w:eastAsia="en-US"/>
          <w:rFonts w:eastAsiaTheme="minorHAnsi"/>
          <w:b/>
          <w:sz w:val="24"/>
          <w:szCs w:val="24"/>
        </w:rPr>
      </w:pPr>
      <w:r>
        <w:rPr>
          <w:lang w:eastAsia="en-US"/>
          <w:rFonts w:eastAsiaTheme="minorHAnsi"/>
          <w:b/>
          <w:sz w:val="24"/>
          <w:szCs w:val="24"/>
        </w:rPr>
        <w:t xml:space="preserve">Приложение </w:t>
      </w:r>
      <w:r>
        <w:rPr>
          <w:lang w:eastAsia="en-US"/>
          <w:rFonts w:eastAsiaTheme="minorHAnsi"/>
          <w:b/>
          <w:sz w:val="24"/>
          <w:szCs w:val="24"/>
        </w:rPr>
        <w:t>№</w:t>
      </w:r>
      <w:r>
        <w:rPr>
          <w:lang w:eastAsia="en-US"/>
          <w:rFonts w:eastAsiaTheme="minorHAnsi"/>
          <w:b/>
          <w:sz w:val="24"/>
          <w:szCs w:val="24"/>
        </w:rPr>
        <w:t xml:space="preserve"> 5</w:t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 для воспитателя:</w:t>
      </w:r>
    </w:p>
    <w:p>
      <w:pPr>
        <w:pStyle w:val="a3"/>
        <w:jc w:val="left"/>
        <w:shd w:val="clear" w:color="auto" w:fill="FFFFFF"/>
        <w:numPr>
          <w:ilvl w:val="0"/>
          <w:numId w:val="22"/>
        </w:numPr>
        <w:spacing w:after="450" w:line="240" w:lineRule="auto"/>
        <w:textAlignment w:val="baseline"/>
      </w:pPr>
      <w:r>
        <w:t xml:space="preserve">Губанова Зацепина М. Б., Лямина Г. М., </w:t>
      </w:r>
      <w:r>
        <w:t>Теплюк</w:t>
      </w:r>
      <w:r>
        <w:t xml:space="preserve"> С. Н. Дети раннего возраста в детском саду. </w:t>
      </w:r>
    </w:p>
    <w:p>
      <w:pPr>
        <w:pStyle w:val="a3"/>
        <w:jc w:val="left"/>
        <w:shd w:val="clear" w:color="auto" w:fill="FFFFFF"/>
        <w:numPr>
          <w:ilvl w:val="0"/>
          <w:numId w:val="22"/>
        </w:numPr>
        <w:spacing w:after="450" w:line="240" w:lineRule="auto"/>
        <w:textAlignment w:val="baseline"/>
      </w:pPr>
      <w:r>
        <w:t xml:space="preserve">Ребенок от рождения до года / Под ред. С. Н. </w:t>
      </w:r>
      <w:r>
        <w:t>Теплюк</w:t>
      </w:r>
      <w:r>
        <w:t>.</w:t>
      </w:r>
    </w:p>
    <w:p>
      <w:pPr>
        <w:pStyle w:val="a3"/>
        <w:jc w:val="left"/>
        <w:shd w:val="clear" w:color="auto" w:fill="FFFFFF"/>
        <w:numPr>
          <w:ilvl w:val="0"/>
          <w:numId w:val="22"/>
        </w:numPr>
        <w:spacing w:after="450" w:line="240" w:lineRule="auto"/>
        <w:textAlignment w:val="baseline"/>
      </w:pPr>
      <w:r>
        <w:t xml:space="preserve">Ребенок второго года жизни / Под ред. С. Н. </w:t>
      </w:r>
      <w:r>
        <w:t>Теплюк</w:t>
      </w:r>
      <w:r>
        <w:t xml:space="preserve">. </w:t>
      </w:r>
    </w:p>
    <w:p>
      <w:pPr>
        <w:pStyle w:val="a3"/>
        <w:jc w:val="left"/>
        <w:shd w:val="clear" w:color="auto" w:fill="FFFFFF"/>
        <w:numPr>
          <w:ilvl w:val="0"/>
          <w:numId w:val="22"/>
        </w:numPr>
        <w:spacing w:after="450" w:line="240" w:lineRule="auto"/>
        <w:textAlignment w:val="baseline"/>
      </w:pPr>
      <w:r>
        <w:t>Ребенок третьего года жизни / Под ред. С. Н. </w:t>
      </w:r>
      <w:r>
        <w:t>Теплюк</w:t>
      </w:r>
      <w:r>
        <w:t>.</w:t>
      </w:r>
    </w:p>
    <w:p>
      <w:pPr>
        <w:pStyle w:val="a3"/>
        <w:jc w:val="left"/>
        <w:shd w:val="clear" w:color="auto" w:fill="FFFFFF"/>
        <w:numPr>
          <w:ilvl w:val="0"/>
          <w:numId w:val="22"/>
        </w:numPr>
        <w:spacing w:after="450" w:line="240" w:lineRule="auto"/>
        <w:textAlignment w:val="baseline"/>
      </w:pPr>
      <w:r>
        <w:t>Бережнова</w:t>
      </w:r>
      <w: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Вторая младшая группа детского сада. — М.: БИНОМ. Лаборатория знаний, 2018</w:t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lang w:val="ru-RU"/>
          <w:rtl w:val="off"/>
        </w:rPr>
      </w:pPr>
    </w:p>
    <w:p>
      <w:pPr>
        <w:jc w:val="left"/>
        <w:shd w:val="clear" w:color="auto" w:fill="FFFFFF"/>
        <w:spacing w:after="450" w:line="240" w:lineRule="auto"/>
        <w:textAlignment w:val="baseline"/>
        <w:rPr>
          <w:lang w:val="ru-RU"/>
          <w:rtl w:val="off"/>
        </w:rPr>
      </w:pPr>
    </w:p>
    <w:p>
      <w:pPr>
        <w:jc w:val="left"/>
        <w:shd w:val="clear" w:color="auto" w:fill="FFFFFF"/>
        <w:spacing w:after="450" w:line="240" w:lineRule="auto"/>
        <w:textAlignment w:val="baseline"/>
        <w:rPr>
          <w:lang w:val="ru-RU"/>
          <w:rtl w:val="off"/>
        </w:rPr>
      </w:pPr>
    </w:p>
    <w:p>
      <w:pPr>
        <w:jc w:val="left"/>
        <w:shd w:val="clear" w:color="auto" w:fill="FFFFFF"/>
        <w:spacing w:after="450" w:line="240" w:lineRule="auto"/>
        <w:textAlignment w:val="baseline"/>
        <w:rPr>
          <w:lang w:val="ru-RU"/>
          <w:rtl w:val="off"/>
        </w:rPr>
      </w:pPr>
    </w:p>
    <w:p>
      <w:pPr>
        <w:jc w:val="right"/>
        <w:shd w:val="clear" w:color="auto" w:fill="FFFFFF"/>
        <w:spacing w:after="450" w:line="240" w:lineRule="auto"/>
        <w:textAlignment w:val="baseline"/>
        <w:rPr>
          <w:lang w:val="ru-RU"/>
          <w:b/>
          <w:bCs/>
          <w:sz w:val="24"/>
          <w:szCs w:val="24"/>
          <w:rtl w:val="off"/>
        </w:rPr>
      </w:pPr>
    </w:p>
    <w:p>
      <w:pPr>
        <w:jc w:val="right"/>
        <w:shd w:val="clear" w:color="auto" w:fill="FFFFFF"/>
        <w:spacing w:after="450" w:line="240" w:lineRule="auto"/>
        <w:textAlignment w:val="baseline"/>
        <w:rPr>
          <w:lang w:val="ru-RU"/>
          <w:b/>
          <w:bCs/>
          <w:sz w:val="24"/>
          <w:szCs w:val="24"/>
          <w:rtl w:val="off"/>
        </w:rPr>
      </w:pPr>
    </w:p>
    <w:p>
      <w:pPr>
        <w:jc w:val="right"/>
        <w:shd w:val="clear" w:color="auto" w:fill="FFFFFF"/>
        <w:spacing w:after="450" w:line="240" w:lineRule="auto"/>
        <w:textAlignment w:val="baseline"/>
        <w:rPr>
          <w:lang w:val="ru-RU"/>
          <w:b/>
          <w:bCs/>
          <w:sz w:val="24"/>
          <w:szCs w:val="24"/>
          <w:rtl w:val="off"/>
        </w:rPr>
      </w:pPr>
      <w:r>
        <w:rPr>
          <w:lang w:val="ru-RU"/>
          <w:b/>
          <w:bCs/>
          <w:sz w:val="24"/>
          <w:szCs w:val="24"/>
          <w:rtl w:val="off"/>
        </w:rPr>
        <w:t>Приложение №6</w:t>
      </w:r>
    </w:p>
    <w:p>
      <w:pPr>
        <w:adjustRightInd/>
        <w:autoSpaceDE w:val="off"/>
        <w:autoSpaceDN w:val="off"/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Карта наблюдения за ребенком в период адаптации</w:t>
      </w:r>
    </w:p>
    <w:p>
      <w:pPr>
        <w:adjustRightInd/>
        <w:autoSpaceDE w:val="off"/>
        <w:autoSpaceDN w:val="off"/>
        <w:jc w:val="lef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Фамилия,</w:t>
      </w:r>
      <w:r>
        <w:rPr>
          <w:b/>
          <w:sz w:val="24"/>
          <w:szCs w:val="24"/>
        </w:rPr>
        <w:t xml:space="preserve"> имя ребенка_________________________________________________ Возраст________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Дата поступления в группу</w:t>
      </w:r>
      <w:r>
        <w:rPr>
          <w:b/>
          <w:sz w:val="24"/>
          <w:szCs w:val="24"/>
        </w:rPr>
        <w:t>__________</w:t>
      </w:r>
    </w:p>
    <w:p>
      <w:pPr>
        <w:jc w:val="center"/>
      </w:pPr>
    </w:p>
    <w:tbl>
      <w:tblPr>
        <w:tblW w:w="14837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479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66"/>
        <w:gridCol w:w="866"/>
        <w:gridCol w:w="866"/>
        <w:gridCol w:w="866"/>
        <w:gridCol w:w="875"/>
        <w:gridCol w:w="36"/>
      </w:tblGrid>
      <w:tr>
        <w:trPr>
          <w:gridAfter w:val="1"/>
          <w:wAfter w:w="36" w:type="dxa"/>
          <w:trHeight w:val="343" w:hRule="atLeast"/>
        </w:trPr>
        <w:tc>
          <w:tcPr>
            <w:tcW w:w="4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Сфера наблюдения/ показатели поведения</w:t>
            </w:r>
          </w:p>
        </w:tc>
        <w:tc>
          <w:tcPr>
            <w:tcW w:w="100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Дни посещения</w:t>
            </w:r>
          </w:p>
        </w:tc>
      </w:tr>
      <w:tr>
        <w:trPr>
          <w:trHeight w:val="253" w:hRule="atLeast"/>
        </w:trPr>
        <w:tc>
          <w:tcPr>
            <w:tcW w:w="479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jc w:val="center"/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" w:type="dxa"/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</w:tr>
      <w:tr>
        <w:trPr>
          <w:trHeight w:val="26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Разлука с мамой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Спокойная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79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Легкое беспокойство, быстро успокаивается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Тяжелая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Общий эмоциональный фон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50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Спокоен в течение дня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688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Выглядит равнодушным, ничем не интересуется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49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Настороженно относится к окружающим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Постоянно плачет, зовет маму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51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Раздражен, агрессивен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7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Хорошо ест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6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Быстро засыпает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Навыки самообслуживания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Стремится есть самостоятельно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Стремится одеваться самостоятельно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Просится в туалет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6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Действия с предметами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10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Может сам найти занятие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01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Играет длительно и увлеченно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Играет вяло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64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Отказывается от игры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86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Общение со взрослыми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откликается на инициативу взрослого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15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Предпочитает игры с предметами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9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Предпочитает физический контакт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12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Отказывается от контактов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b/>
                <w:bCs/>
                <w:i/>
                <w:iCs/>
                <w:sz w:val="24"/>
                <w:szCs w:val="24"/>
              </w:rPr>
              <w:t>Средства общения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39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Улыбка, смех, жесты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Плач, выражение грусти, уныние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05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Действия с предметами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Активная речь (слова, предложения)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7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Общение со сверстниками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377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играет рядом с детьми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61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играет вместе с детьми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25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Избегает контактов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517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Проявляет агрессию (бьет, толкает и др.)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108" w:hRule="atLeast"/>
        </w:trPr>
        <w:tc>
          <w:tcPr>
            <w:tcW w:w="14803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ПРИМЕЧАНИЯ</w:t>
            </w:r>
          </w:p>
        </w:tc>
        <w:tc>
          <w:tcPr>
            <w:tcW w:w="34" w:type="dxa"/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</w:tr>
      <w:tr>
        <w:trPr>
          <w:trHeight w:val="108" w:hRule="atLeast"/>
        </w:trPr>
        <w:tc>
          <w:tcPr>
            <w:tcW w:w="14803" w:type="dxa"/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>
        <w:trPr>
          <w:trHeight w:val="40" w:hRule="atLeast"/>
        </w:trPr>
        <w:tc>
          <w:tcPr>
            <w:tcW w:w="14803" w:type="dxa"/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line="256" w:lineRule="auto"/>
              <w:rPr>
                <w:lang w:eastAsia="en-US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>
      <w:pPr>
        <w:jc w:val="right"/>
        <w:rPr>
          <w:lang w:eastAsia="en-US"/>
          <w:rFonts w:ascii="NewtonC" w:eastAsiaTheme="minorHAnsi" w:hAnsi="NewtonC" w:cs="NewtonC"/>
          <w:sz w:val="21"/>
          <w:szCs w:val="21"/>
        </w:rPr>
      </w:pP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Наблюдение ведётся в течение всего периода адаптации, чтобы проследить, как быстро ребёнок привыкает к яслям, по каким направлениям отмечаются более благоприятные, а по каким — менее благоприятные изменения. Для фиксации можно использовать разные способы: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 xml:space="preserve">— цифровую шкалу </w:t>
      </w:r>
      <w:r>
        <w:rPr>
          <w:lang w:eastAsia="en-US"/>
          <w:rFonts w:eastAsiaTheme="minorHAnsi"/>
          <w:sz w:val="24"/>
          <w:szCs w:val="24"/>
        </w:rPr>
        <w:t>( трёх</w:t>
      </w:r>
      <w:r>
        <w:rPr>
          <w:lang w:eastAsia="en-US"/>
          <w:rFonts w:eastAsiaTheme="minorHAnsi"/>
          <w:sz w:val="24"/>
          <w:szCs w:val="24"/>
        </w:rPr>
        <w:t>- или пятибалльную);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— условные обозначения (плюс, минус, галочка);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— словесные обозначения (</w:t>
      </w:r>
      <w:r>
        <w:rPr>
          <w:lang w:eastAsia="en-US"/>
          <w:rFonts w:eastAsiaTheme="minorHAnsi"/>
          <w:sz w:val="24"/>
          <w:szCs w:val="24"/>
        </w:rPr>
        <w:t>например, «постоянно», «часто»,</w:t>
      </w:r>
      <w:r>
        <w:rPr>
          <w:lang w:eastAsia="en-US"/>
          <w:rFonts w:eastAsiaTheme="minorHAnsi"/>
          <w:sz w:val="24"/>
          <w:szCs w:val="24"/>
        </w:rPr>
        <w:t xml:space="preserve"> </w:t>
      </w:r>
      <w:r>
        <w:rPr>
          <w:lang w:eastAsia="en-US"/>
          <w:rFonts w:eastAsiaTheme="minorHAnsi"/>
          <w:sz w:val="24"/>
          <w:szCs w:val="24"/>
        </w:rPr>
        <w:t>«редко», «никогда»).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lang w:eastAsia="en-US"/>
          <w:rFonts w:eastAsiaTheme="minorHAnsi"/>
          <w:sz w:val="24"/>
          <w:szCs w:val="24"/>
        </w:rPr>
        <w:t>В случае необходимости в графе «Примечания» делаются короткие записи, дополняющие предложенную схему.</w:t>
      </w:r>
    </w:p>
    <w:p>
      <w:pPr>
        <w:adjustRightInd/>
        <w:autoSpaceDE w:val="off"/>
        <w:autoSpaceDN w:val="off"/>
        <w:spacing w:line="240" w:lineRule="auto"/>
        <w:rPr>
          <w:lang w:eastAsia="en-US"/>
          <w:rFonts w:eastAsiaTheme="minorHAnsi"/>
          <w:sz w:val="24"/>
          <w:szCs w:val="24"/>
        </w:rPr>
      </w:pPr>
    </w:p>
    <w:p>
      <w:pPr>
        <w:adjustRightInd/>
        <w:autoSpaceDE w:val="off"/>
        <w:autoSpaceDN w:val="off"/>
        <w:jc w:val="center"/>
        <w:spacing w:line="240" w:lineRule="auto"/>
        <w:rPr>
          <w:lang w:eastAsia="en-US"/>
          <w:rFonts w:eastAsiaTheme="minorHAnsi"/>
          <w:sz w:val="24"/>
          <w:szCs w:val="24"/>
        </w:rPr>
      </w:pPr>
      <w:r>
        <w:rPr>
          <w:b/>
          <w:sz w:val="24"/>
          <w:szCs w:val="24"/>
        </w:rPr>
        <w:t>Индивидуальные карты достижений ребенка (</w:t>
      </w:r>
      <w:r>
        <w:rPr>
          <w:b/>
          <w:sz w:val="24"/>
          <w:szCs w:val="24"/>
        </w:rPr>
        <w:t>за развитием</w:t>
      </w:r>
      <w:r>
        <w:rPr>
          <w:b/>
          <w:sz w:val="24"/>
          <w:szCs w:val="24"/>
        </w:rPr>
        <w:t xml:space="preserve"> ребенка)</w:t>
      </w:r>
    </w:p>
    <w:p>
      <w:pPr>
        <w:adjustRightInd/>
        <w:autoSpaceDE w:val="off"/>
        <w:autoSpaceDN w:val="off"/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Например, к</w:t>
      </w:r>
      <w:r>
        <w:rPr>
          <w:b/>
          <w:i/>
          <w:sz w:val="24"/>
          <w:szCs w:val="24"/>
        </w:rPr>
        <w:t xml:space="preserve">арта наблюдение </w:t>
      </w:r>
      <w:r>
        <w:rPr>
          <w:b/>
          <w:i/>
          <w:sz w:val="24"/>
          <w:szCs w:val="24"/>
        </w:rPr>
        <w:t>за развитием</w:t>
      </w:r>
      <w:r>
        <w:rPr>
          <w:b/>
          <w:i/>
          <w:sz w:val="24"/>
          <w:szCs w:val="24"/>
        </w:rPr>
        <w:t xml:space="preserve"> ребенка Е.О. Смирнова </w:t>
      </w:r>
      <w:r>
        <w:rPr>
          <w:b/>
          <w:i/>
          <w:sz w:val="24"/>
          <w:szCs w:val="24"/>
        </w:rPr>
        <w:t xml:space="preserve"> </w:t>
      </w:r>
    </w:p>
    <w:p>
      <w:pPr>
        <w:ind w:firstLine="567"/>
        <w:rPr>
          <w:sz w:val="24"/>
        </w:rPr>
      </w:pPr>
      <w:r>
        <w:t>Работа с картой развития. Воспитатель должен выделить время для работы с картой, встроив его в распорядок дня и недельное расписание. Если в группе работают несколько педагогов, они распределяют между собой детей, за которыми ведут наблюдение, и заполняют соответствующие карты.</w:t>
      </w:r>
    </w:p>
    <w:p>
      <w:pPr>
        <w:ind w:firstLine="567"/>
      </w:pPr>
      <w:r>
        <w:t>Чтобы отслеживать все области развития каждого ребёнка, следует использовать разные ситуации в течение дня. При заполнении карты воспитатель суммирует свои впечатления за период наблюдения в течение дня или недели. В карту не следует заносить наблюдения, накопленные за один-два дня, так как достоверный вывод о развитии ребёнка можно сделать лишь на основании повторяющихся особенностей поведения малыша в разных ситуациях.</w:t>
      </w:r>
    </w:p>
    <w:p>
      <w:pPr>
        <w:jc w:val="center"/>
        <w:shd w:val="clear" w:color="auto" w:fill="FFFFFF"/>
        <w:rPr>
          <w:b/>
          <w:bCs/>
        </w:rPr>
      </w:pPr>
      <w:r>
        <w:rPr>
          <w:b/>
          <w:bCs/>
        </w:rPr>
        <w:t>Карта наблюдения за развитием ребёнка</w:t>
      </w:r>
      <w:r>
        <w:br/>
      </w:r>
      <w:r>
        <w:rPr>
          <w:b/>
          <w:bCs/>
        </w:rPr>
        <w:t>РАННЕГО ВОЗРАСТА</w:t>
      </w:r>
    </w:p>
    <w:p>
      <w:pPr>
        <w:jc w:val="center"/>
        <w:shd w:val="clear" w:color="auto" w:fill="FFFFFF"/>
      </w:pPr>
      <w:r>
        <w:t>Фамилия, имя ребенка ______</w:t>
      </w:r>
      <w:r>
        <w:t>____________________________</w:t>
      </w:r>
      <w:r>
        <w:t>______________Возраст________Дата поступления в группу</w:t>
      </w:r>
      <w:r>
        <w:t xml:space="preserve"> ____________________</w:t>
      </w:r>
    </w:p>
    <w:p>
      <w:pPr>
        <w:shd w:val="clear" w:color="auto" w:fill="FFFFFF"/>
        <w:rPr>
          <w:b/>
          <w:bCs/>
        </w:rPr>
      </w:pPr>
    </w:p>
    <w:tbl>
      <w:tblPr>
        <w:tblStyle w:val="a5"/>
        <w:tblW w:w="14874" w:type="dxa"/>
        <w:tblLook w:val="04A0" w:firstRow="1" w:lastRow="0" w:firstColumn="1" w:lastColumn="0" w:noHBand="0" w:noVBand="1"/>
      </w:tblPr>
      <w:tblGrid>
        <w:gridCol w:w="2376"/>
        <w:gridCol w:w="8222"/>
        <w:gridCol w:w="712"/>
        <w:gridCol w:w="712"/>
        <w:gridCol w:w="713"/>
        <w:gridCol w:w="713"/>
        <w:gridCol w:w="713"/>
        <w:gridCol w:w="713"/>
      </w:tblGrid>
      <w:tr>
        <w:trPr>
          <w:trHeight w:val="311" w:hRule="atLeast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Сфера</w:t>
            </w:r>
            <w:r>
              <w:rPr>
                <w:lang w:eastAsia="en-US"/>
                <w:b/>
                <w:bCs/>
                <w:sz w:val="24"/>
                <w:szCs w:val="24"/>
              </w:rPr>
              <w:t xml:space="preserve"> </w:t>
            </w:r>
            <w:r>
              <w:rPr>
                <w:lang w:eastAsia="en-US"/>
                <w:b/>
                <w:bCs/>
                <w:sz w:val="24"/>
                <w:szCs w:val="24"/>
              </w:rPr>
              <w:t>наблюдения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b/>
                <w:bCs/>
                <w:sz w:val="24"/>
                <w:szCs w:val="24"/>
              </w:rPr>
              <w:t>Показатели поведения</w:t>
            </w:r>
            <w:r>
              <w:rPr>
                <w:lang w:eastAsia="en-US"/>
                <w:sz w:val="24"/>
                <w:szCs w:val="24"/>
              </w:rPr>
              <w:br/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Дни посещения ДОО</w:t>
            </w:r>
          </w:p>
        </w:tc>
      </w:tr>
      <w:tr>
        <w:trPr>
          <w:trHeight w:val="247" w:hRule="atLeast"/>
        </w:trP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</w:rPr>
            </w:pPr>
            <w:r>
              <w:rPr>
                <w:lang w:eastAsia="en-US"/>
                <w:b/>
                <w:bCs/>
              </w:rPr>
              <w:t>6</w:t>
            </w: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Режим дня</w:t>
            </w:r>
            <w:r>
              <w:rPr>
                <w:lang w:eastAsia="en-US"/>
                <w:sz w:val="24"/>
                <w:szCs w:val="24"/>
              </w:rPr>
              <w:br/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Хорошо засыпает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Хорошо ест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Навыки </w:t>
            </w:r>
            <w:r>
              <w:rPr>
                <w:lang w:eastAsia="en-US"/>
                <w:sz w:val="24"/>
                <w:szCs w:val="24"/>
              </w:rPr>
              <w:t>самообслужи</w:t>
            </w:r>
            <w:r>
              <w:rPr>
                <w:lang w:eastAsia="en-US"/>
                <w:sz w:val="24"/>
                <w:szCs w:val="24"/>
              </w:rPr>
              <w:t>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Стремится к самостоятельности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Преобладающее настроение</w:t>
            </w:r>
            <w:r>
              <w:rPr>
                <w:lang w:eastAsia="en-US"/>
                <w:sz w:val="24"/>
                <w:szCs w:val="24"/>
              </w:rPr>
              <w:br/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Бодрое, жизнерадостное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Спокойное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Неустойчивое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Подавленное, тревожное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Отношение к себе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Узнаёт себя на фотографиях, в зеркале, с удовольствием разглядывает свои изображения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Активно демонстрирует взрослому свои умения, достижения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Уверен в себе (настойчив в привлечении к себе внимания взрослого,</w:t>
            </w:r>
            <w:r>
              <w:rPr>
                <w:lang w:eastAsia="en-US"/>
                <w:sz w:val="24"/>
                <w:szCs w:val="24"/>
              </w:rPr>
              <w:br/>
            </w:r>
            <w:r>
              <w:rPr>
                <w:lang w:eastAsia="en-US"/>
                <w:sz w:val="24"/>
                <w:szCs w:val="24"/>
              </w:rPr>
              <w:t>не боится незнакомых людей, новых занятий, игрушек, упорно добивается желаемого)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Общение </w:t>
            </w:r>
          </w:p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 взрослыми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Проявляет инициативу в деловом общении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Принимает </w:t>
            </w:r>
            <w:r>
              <w:fldChar w:fldCharType="begin"/>
            </w:r>
            <w:r>
              <w:instrText xml:space="preserve"> HYPERLINK "https://topuch.com/vvedenie-v-sudebnuyu-medicinu-povrejdeniya-ostrimi-i-tverdimi/index.html" \o "Введение в судебную медицину. Повреждения острыми и твердыми тупыми предметами" </w:instrText>
            </w:r>
            <w:r>
              <w:fldChar w:fldCharType="separate"/>
            </w:r>
            <w:r>
              <w:rPr>
                <w:rStyle w:val="ac"/>
                <w:lang w:eastAsia="en-US"/>
                <w:color w:val="auto"/>
                <w:sz w:val="24"/>
                <w:szCs w:val="24"/>
                <w:u w:val="none" w:color="auto"/>
              </w:rPr>
              <w:t>инициативу взрослого в действиях с предметами</w:t>
            </w:r>
            <w:r>
              <w:fldChar w:fldCharType="end"/>
            </w:r>
            <w:r>
              <w:rPr>
                <w:lang w:eastAsia="en-US"/>
                <w:sz w:val="24"/>
                <w:szCs w:val="24"/>
              </w:rPr>
              <w:t>, играх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выполняет просьбы, поручения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Учитывает оценку взрослого в своей деятельности, старается исправить ошибку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Легко вступает в контакты с </w:t>
            </w:r>
          </w:p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посторонними взрослыми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Предпочитаемая форма общения </w:t>
            </w:r>
            <w:r>
              <w:rPr>
                <w:lang w:eastAsia="en-US"/>
                <w:sz w:val="24"/>
                <w:szCs w:val="24"/>
              </w:rPr>
              <w:t xml:space="preserve">(физический контакт, совместная игра с предметами, чтение, </w:t>
            </w:r>
            <w:r>
              <w:rPr>
                <w:lang w:eastAsia="en-US"/>
                <w:sz w:val="24"/>
                <w:szCs w:val="24"/>
              </w:rPr>
              <w:t>изодеятельность</w:t>
            </w:r>
            <w:r>
              <w:rPr>
                <w:lang w:eastAsia="en-US"/>
                <w:sz w:val="24"/>
                <w:szCs w:val="24"/>
              </w:rPr>
              <w:t>, подвижные игры)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Общение </w:t>
            </w:r>
          </w:p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со сверстниками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Доброжелателен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 интересом наблюдает за другими детьми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Играет рядом со сверстниками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Умеет делиться игрушками, выражать сочувствие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Принимается детьми в игру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участвует в групповых занятиях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Речь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Понимает речь взрослого (пассивная речь)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Выполняет речевые инструкции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Использует вокализации и речь по собственной инициативе (активная речь)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Лепечет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Говорит отдельные слова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Связная речь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Действия </w:t>
            </w:r>
          </w:p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 предметами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Радуется новым игрушкам, играм, занятиям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Любознателен </w:t>
            </w:r>
            <w:r>
              <w:rPr>
                <w:lang w:eastAsia="en-US"/>
                <w:sz w:val="24"/>
                <w:szCs w:val="24"/>
              </w:rPr>
              <w:t>(любит</w:t>
            </w:r>
            <w:r>
              <w:rPr>
                <w:lang w:eastAsia="en-US"/>
                <w:sz w:val="24"/>
                <w:szCs w:val="24"/>
              </w:rPr>
              <w:t xml:space="preserve"> наблюдать, экспериментировать)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Владеет разнообразными видами действий с предметами (в том числе орудийными)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Знает назначение бытовых предметов, старается самостоятельно пользоваться ими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Длительно и сосредоточенно может заниматься каким-то делом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Проявляет настойчивость в полу</w:t>
            </w:r>
            <w:r>
              <w:rPr>
                <w:lang w:eastAsia="en-US"/>
                <w:sz w:val="24"/>
                <w:szCs w:val="24"/>
              </w:rPr>
              <w:t>чении результата, достижении цели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Игровая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Играет в сюжетные игры только по инициативе взрослого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Использует опыт </w:t>
            </w:r>
            <w:r>
              <w:fldChar w:fldCharType="begin"/>
            </w:r>
            <w:r>
              <w:instrText xml:space="preserve"> HYPERLINK "https://topuch.com/rasskaz-vospitatelya-o-professii-parikmahera-o-trude-v-parikma/index.html" \o "Рассказ воспитателя о профессии парикмахера, о труде в парикмахерской" </w:instrText>
            </w:r>
            <w:r>
              <w:fldChar w:fldCharType="separate"/>
            </w:r>
            <w:r>
              <w:rPr>
                <w:rStyle w:val="ac"/>
                <w:lang w:eastAsia="en-US"/>
                <w:color w:val="auto"/>
                <w:sz w:val="24"/>
                <w:szCs w:val="24"/>
                <w:u w:val="none" w:color="auto"/>
              </w:rPr>
              <w:t>совместных игр в самостоятельной игре</w:t>
            </w:r>
            <w:r>
              <w:fldChar w:fldCharType="end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 удовольствием самостоятельно играет с сюжетными игрушками, использует разнообразные игровые действия в рамках сюжета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Умеет выстраивать цепочки игровых действий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Разнообразит сюжеты игр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Умеет использовать предметы заместители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Любит играть в игры-забавы, в имитационные игры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Любит слушать чтение взрослого, рассматривать иллюстрации к книгам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Любит рисовать, лепить, используя разнообразные изобразительные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 удовольствием слушает музыкальные фрагменты, любит играть с музыкальными игрушками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С удовольствием двигается под музыку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Охотно участвует в играх-инсценировках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 xml:space="preserve">Физическое </w:t>
            </w:r>
            <w:r>
              <w:rPr>
                <w:lang w:eastAsia="en-US"/>
                <w:sz w:val="24"/>
                <w:szCs w:val="24"/>
              </w:rPr>
              <w:t>развитие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Любит участвовать в подвижных играх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  <w:tr>
        <w:tc>
          <w:tcPr>
            <w:tcW w:w="23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eastAsia="en-US"/>
                <w:sz w:val="24"/>
                <w:szCs w:val="24"/>
              </w:rPr>
            </w:pPr>
            <w:r>
              <w:rPr>
                <w:lang w:eastAsia="en-US"/>
                <w:sz w:val="24"/>
                <w:szCs w:val="24"/>
              </w:rPr>
              <w:t>Владеет разнообразными видами двигательной активности (ходит, бегает, прыгает, умеет координировать движения)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  <w:b/>
                <w:bCs/>
              </w:rPr>
            </w:pPr>
          </w:p>
        </w:tc>
      </w:tr>
    </w:tbl>
    <w:p>
      <w:pPr>
        <w:ind w:firstLine="567"/>
        <w:shd w:val="clear" w:color="auto" w:fill="FFFFFF"/>
      </w:pPr>
      <w:r>
        <w:t>Заполнять карту можно разными способами. Лучше всего пользоваться словами:</w:t>
      </w:r>
    </w:p>
    <w:p>
      <w:pPr>
        <w:ind w:firstLine="567"/>
        <w:shd w:val="clear" w:color="auto" w:fill="FFFFFF"/>
      </w:pPr>
      <w:r>
        <w:t>• «обычно» (когда качество проявляется постоянно или достаточно часто);</w:t>
      </w:r>
    </w:p>
    <w:p>
      <w:pPr>
        <w:ind w:firstLine="567"/>
        <w:shd w:val="clear" w:color="auto" w:fill="FFFFFF"/>
      </w:pPr>
      <w:r>
        <w:t>• «изредка» (когда качество проявляется время от времени);</w:t>
      </w:r>
    </w:p>
    <w:p>
      <w:pPr>
        <w:ind w:firstLine="567"/>
        <w:shd w:val="clear" w:color="auto" w:fill="FFFFFF"/>
      </w:pPr>
      <w:r>
        <w:t>• «нет» (когда качество не проявляется никогда).</w:t>
      </w:r>
    </w:p>
    <w:p>
      <w:pPr>
        <w:ind w:firstLine="567"/>
        <w:shd w:val="clear" w:color="auto" w:fill="FFFFFF"/>
      </w:pPr>
      <w:r>
        <w:t>Заполнив карту наблюдения, воспитатель получает целостное представление о развитии ребёнка на данном возрастном этапе, о его достижениях и проблемных зонах. На основании этой карты он может строить педагогический процесс с учётом индивидуальных</w:t>
      </w:r>
      <w:r>
        <w:t xml:space="preserve"> </w:t>
      </w:r>
      <w:r>
        <w:t>особенностей малыша.</w:t>
      </w:r>
    </w:p>
    <w:p>
      <w:pPr>
        <w:ind w:firstLine="567"/>
        <w:shd w:val="clear" w:color="auto" w:fill="FFFFFF"/>
      </w:pPr>
      <w:r>
        <w:t>Планирование педагогической работы на основе наблюдений. Карта развития — не тест. Работа с ней не требует подсчёта баллов и строгой оценки. С её помощью можно составить представление о развитии ребёнка, его индивидуальных особенностях и в случае необходимости определить направление коррекционной работы. Результатом наблюдений должно стать определение конкретных целей педагогической работы с ребёнком, реализация этих целей и последующая фиксация изменений в соответствующей сфере развития</w:t>
      </w:r>
      <w:r>
        <w:t xml:space="preserve"> </w:t>
      </w:r>
      <w:r>
        <w:t>ребёнка.</w:t>
      </w:r>
    </w:p>
    <w:p>
      <w:pPr>
        <w:ind w:firstLine="567"/>
        <w:shd w:val="clear" w:color="auto" w:fill="FFFFFF"/>
        <w:rPr>
          <w:lang w:val="ru-RU"/>
          <w:rtl w:val="off"/>
        </w:rPr>
      </w:pPr>
      <w:r>
        <w:t>С целью получения общей характеристики группы и индивидуальных особенностей каждого ребёнка внутри группы можно составить индивидуально-групповую карту развития. Эта карта по содержанию аналогична предыдущей, но отличается по форме. Для того чтобы карта не была слишком громоздкой, её можно представить в виде отдельных карт по каждому направлению развития.</w:t>
      </w:r>
    </w:p>
    <w:p>
      <w:pPr>
        <w:ind w:firstLine="567"/>
        <w:shd w:val="clear" w:color="auto" w:fill="FFFFFF"/>
        <w:rPr>
          <w:lang w:val="ru-RU"/>
          <w:b/>
          <w:bCs/>
          <w:sz w:val="24"/>
          <w:szCs w:val="24"/>
          <w:rtl w:val="off"/>
        </w:rPr>
      </w:pPr>
    </w:p>
    <w:p>
      <w:pPr>
        <w:jc w:val="right"/>
        <w:shd w:val="clear" w:color="auto" w:fill="FFFFFF"/>
        <w:rPr>
          <w:lang w:val="ru-RU"/>
          <w:b/>
          <w:sz w:val="24"/>
          <w:szCs w:val="24"/>
          <w:rtl w:val="off"/>
        </w:rPr>
      </w:pPr>
      <w:r>
        <w:rPr>
          <w:lang w:val="ru-RU"/>
          <w:b/>
          <w:bCs/>
          <w:sz w:val="24"/>
          <w:szCs w:val="24"/>
          <w:rtl w:val="off"/>
        </w:rPr>
        <w:t>Приложение №7</w:t>
      </w:r>
    </w:p>
    <w:p>
      <w:pPr>
        <w:ind w:left="360"/>
        <w:jc w:val="center"/>
        <w:shd w:val="clear" w:color="auto" w:fill="FFFFFF"/>
        <w:spacing w:after="255" w:line="270" w:lineRule="atLeast"/>
        <w:rPr>
          <w:b/>
          <w:sz w:val="24"/>
          <w:szCs w:val="24"/>
          <w:u w:val="single" w:color="auto"/>
        </w:rPr>
      </w:pPr>
      <w:r>
        <w:rPr>
          <w:b/>
          <w:sz w:val="24"/>
          <w:szCs w:val="24"/>
        </w:rPr>
        <w:t xml:space="preserve">Ежедневное планирование </w:t>
      </w:r>
      <w:r>
        <w:rPr>
          <w:b/>
          <w:sz w:val="24"/>
          <w:szCs w:val="24"/>
        </w:rPr>
        <w:t>воспитательно</w:t>
      </w:r>
      <w:r>
        <w:rPr>
          <w:b/>
          <w:sz w:val="24"/>
          <w:szCs w:val="24"/>
        </w:rPr>
        <w:t>-образовательного процесса</w:t>
      </w:r>
    </w:p>
    <w:p>
      <w:pPr>
        <w:pStyle w:val="af"/>
        <w:ind w:left="394"/>
      </w:pPr>
      <w:r>
        <w:rPr/>
        <w:t>Месяц:</w:t>
      </w:r>
      <w:r>
        <w:rPr>
          <w:spacing w:val="-3"/>
        </w:rPr>
        <w:t xml:space="preserve"> </w:t>
      </w:r>
      <w:r>
        <w:rPr/>
        <w:t>Сентябрь</w:t>
      </w:r>
      <w:r>
        <w:rPr>
          <w:spacing w:val="-1"/>
        </w:rPr>
        <w:t xml:space="preserve"> </w:t>
      </w:r>
      <w:r>
        <w:rPr/>
        <w:t>1</w:t>
      </w:r>
      <w:r>
        <w:rPr>
          <w:spacing w:val="58"/>
        </w:rPr>
        <w:t xml:space="preserve"> </w:t>
      </w:r>
      <w:r>
        <w:rPr/>
        <w:t>неделя</w:t>
      </w:r>
      <w:r>
        <w:rPr>
          <w:spacing w:val="-1"/>
        </w:rPr>
        <w:t xml:space="preserve"> </w:t>
      </w:r>
      <w:r>
        <w:rPr/>
        <w:t>(4.09</w:t>
      </w:r>
      <w:r>
        <w:rPr>
          <w:spacing w:val="-1"/>
        </w:rPr>
        <w:t xml:space="preserve"> </w:t>
      </w:r>
      <w:r>
        <w:rPr/>
        <w:t>-8.09.</w:t>
      </w:r>
      <w:r>
        <w:rPr>
          <w:lang w:val="ru-RU"/>
          <w:rtl w:val="off"/>
        </w:rPr>
        <w:t>23</w:t>
      </w:r>
      <w:r>
        <w:rPr/>
        <w:t>)</w:t>
      </w:r>
    </w:p>
    <w:p>
      <w:pPr>
        <w:pStyle w:val="af"/>
        <w:ind w:left="394"/>
      </w:pPr>
      <w:r>
        <w:rPr/>
        <w:t>Тема</w:t>
      </w:r>
      <w:r>
        <w:rPr>
          <w:spacing w:val="-2"/>
        </w:rPr>
        <w:t xml:space="preserve"> </w:t>
      </w:r>
      <w:r>
        <w:rPr/>
        <w:t>недели:</w:t>
      </w:r>
      <w:r>
        <w:rPr>
          <w:spacing w:val="-2"/>
        </w:rPr>
        <w:t xml:space="preserve"> </w:t>
      </w:r>
      <w:r>
        <w:rPr/>
        <w:t>«Я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детском</w:t>
      </w:r>
      <w:r>
        <w:rPr>
          <w:spacing w:val="-2"/>
        </w:rPr>
        <w:t xml:space="preserve"> </w:t>
      </w:r>
      <w:r>
        <w:rPr/>
        <w:t>саду»</w:t>
      </w:r>
    </w:p>
    <w:p>
      <w:pPr>
        <w:pStyle w:val="af"/>
        <w:ind w:left="394" w:right="1761"/>
      </w:pPr>
      <w:r>
        <w:rPr/>
        <w:t>Цель: Адаптация детей к условиям детского сада: пространству и предметному оснащению группы и новому социальному окружению,</w:t>
      </w:r>
      <w:r>
        <w:rPr>
          <w:spacing w:val="-57"/>
        </w:rPr>
        <w:t xml:space="preserve"> </w:t>
      </w:r>
      <w:r>
        <w:rPr/>
        <w:t>уголки</w:t>
      </w:r>
      <w:r>
        <w:rPr>
          <w:spacing w:val="-1"/>
        </w:rPr>
        <w:t xml:space="preserve"> </w:t>
      </w:r>
      <w:r>
        <w:rPr/>
        <w:t>«центры»,</w:t>
      </w:r>
      <w:r>
        <w:rPr>
          <w:spacing w:val="-1"/>
        </w:rPr>
        <w:t xml:space="preserve"> </w:t>
      </w:r>
      <w:r>
        <w:rPr/>
        <w:t>наполнение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возможности</w:t>
      </w:r>
      <w:r>
        <w:rPr>
          <w:spacing w:val="-2"/>
        </w:rPr>
        <w:t xml:space="preserve"> </w:t>
      </w:r>
      <w:r>
        <w:rPr/>
        <w:t>деятельности;</w:t>
      </w:r>
      <w:r>
        <w:rPr>
          <w:spacing w:val="-2"/>
        </w:rPr>
        <w:t xml:space="preserve"> </w:t>
      </w:r>
      <w:r>
        <w:rPr/>
        <w:t>правила</w:t>
      </w:r>
      <w:r>
        <w:rPr>
          <w:spacing w:val="-2"/>
        </w:rPr>
        <w:t xml:space="preserve"> </w:t>
      </w:r>
      <w:r>
        <w:rPr/>
        <w:t>поведения, общения</w:t>
      </w:r>
      <w:r>
        <w:rPr>
          <w:spacing w:val="-2"/>
        </w:rPr>
        <w:t xml:space="preserve"> </w:t>
      </w:r>
      <w:r>
        <w:rPr/>
        <w:t>со</w:t>
      </w:r>
      <w:r>
        <w:rPr>
          <w:spacing w:val="-1"/>
        </w:rPr>
        <w:t xml:space="preserve"> </w:t>
      </w:r>
      <w:r>
        <w:rPr/>
        <w:t>взрослыми и</w:t>
      </w:r>
      <w:r>
        <w:rPr>
          <w:spacing w:val="-2"/>
        </w:rPr>
        <w:t xml:space="preserve"> </w:t>
      </w:r>
      <w:r>
        <w:rPr/>
        <w:t>сверстниками.</w:t>
      </w:r>
    </w:p>
    <w:p>
      <w:pPr>
        <w:pStyle w:val="af"/>
        <w:ind w:left="394"/>
      </w:pPr>
      <w:r>
        <w:rPr/>
        <w:t>Итоговое</w:t>
      </w:r>
      <w:r>
        <w:rPr>
          <w:spacing w:val="-3"/>
        </w:rPr>
        <w:t xml:space="preserve"> </w:t>
      </w:r>
      <w:r>
        <w:rPr/>
        <w:t>мероприятие:</w:t>
      </w:r>
      <w:r>
        <w:rPr>
          <w:spacing w:val="56"/>
        </w:rPr>
        <w:t xml:space="preserve"> </w:t>
      </w:r>
      <w:r>
        <w:rPr/>
        <w:t>Оформление</w:t>
      </w:r>
      <w:r>
        <w:rPr>
          <w:spacing w:val="-3"/>
        </w:rPr>
        <w:t xml:space="preserve"> </w:t>
      </w:r>
      <w:r>
        <w:rPr/>
        <w:t>коллажа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фотографиями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группы</w:t>
      </w:r>
      <w:r>
        <w:rPr>
          <w:spacing w:val="-3"/>
        </w:rPr>
        <w:t xml:space="preserve"> </w:t>
      </w:r>
      <w:r>
        <w:rPr/>
        <w:t>(сотворчество).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218"/>
        <w:gridCol w:w="3580"/>
        <w:gridCol w:w="2553"/>
        <w:gridCol w:w="2481"/>
        <w:gridCol w:w="2584"/>
        <w:gridCol w:w="1780"/>
      </w:tblGrid>
      <w:tr>
        <w:trPr>
          <w:trHeight w:val="585" w:hRule="atLeast"/>
        </w:trPr>
        <w:tc>
          <w:tcPr>
            <w:tcW w:w="59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</w:tc>
        <w:tc>
          <w:tcPr>
            <w:tcW w:w="1218" w:type="dxa"/>
            <w:vMerge w:val="restart"/>
          </w:tcPr>
          <w:p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</w:p>
        </w:tc>
        <w:tc>
          <w:tcPr>
            <w:tcW w:w="8614" w:type="dxa"/>
            <w:gridSpan w:val="3"/>
          </w:tcPr>
          <w:p>
            <w:pPr>
              <w:pStyle w:val="TableParagraph"/>
              <w:ind w:left="2833" w:right="752" w:hanging="208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 взрослых и детей с учетом интеграции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образовательных областей</w:t>
            </w:r>
          </w:p>
        </w:tc>
        <w:tc>
          <w:tcPr>
            <w:tcW w:w="2584" w:type="dxa"/>
            <w:vMerge w:val="restart"/>
          </w:tcPr>
          <w:p>
            <w:pPr>
              <w:pStyle w:val="TableParagraph"/>
              <w:ind w:left="12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для самостоятельной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деятельности детей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(центры</w:t>
            </w:r>
            <w:r>
              <w:rPr>
                <w:b/>
                <w:sz w:val="24"/>
                <w:spacing w:val="-8"/>
              </w:rPr>
              <w:t xml:space="preserve"> </w:t>
            </w:r>
            <w:r>
              <w:rPr>
                <w:b/>
                <w:sz w:val="24"/>
              </w:rPr>
              <w:t>активности)</w:t>
            </w:r>
          </w:p>
        </w:tc>
        <w:tc>
          <w:tcPr>
            <w:tcW w:w="1780" w:type="dxa"/>
            <w:vMerge w:val="restart"/>
          </w:tcPr>
          <w:p>
            <w:pPr>
              <w:pStyle w:val="TableParagraph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 с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родителями,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партнерами.</w:t>
            </w:r>
          </w:p>
        </w:tc>
      </w:tr>
      <w:tr>
        <w:trPr>
          <w:trHeight w:val="1103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ind w:left="38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Групповая/подгрупповая</w:t>
            </w:r>
          </w:p>
        </w:tc>
        <w:tc>
          <w:tcPr>
            <w:tcW w:w="2553" w:type="dxa"/>
          </w:tcPr>
          <w:p>
            <w:pPr>
              <w:pStyle w:val="TableParagraph"/>
              <w:ind w:left="343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</w:tc>
        <w:tc>
          <w:tcPr>
            <w:tcW w:w="2481" w:type="dxa"/>
          </w:tcPr>
          <w:p>
            <w:pPr>
              <w:pStyle w:val="TableParagraph"/>
              <w:ind w:left="292" w:right="275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91" w:type="dxa"/>
          </w:tcPr>
          <w:p>
            <w:pPr>
              <w:pStyle w:val="TableParagraph"/>
              <w:ind w:left="185" w:right="17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18" w:type="dxa"/>
          </w:tcPr>
          <w:p>
            <w:pPr>
              <w:pStyle w:val="TableParagraph"/>
              <w:ind w:left="498" w:right="4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80" w:type="dxa"/>
          </w:tcPr>
          <w:p>
            <w:pPr>
              <w:pStyle w:val="TableParagraph"/>
              <w:ind w:left="385" w:right="3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553" w:type="dxa"/>
          </w:tcPr>
          <w:p>
            <w:pPr>
              <w:pStyle w:val="TableParagraph"/>
              <w:ind w:left="343" w:right="2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81" w:type="dxa"/>
          </w:tcPr>
          <w:p>
            <w:pPr>
              <w:pStyle w:val="TableParagraph"/>
              <w:ind w:left="290" w:right="27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584" w:type="dxa"/>
          </w:tcPr>
          <w:p>
            <w:pPr>
              <w:pStyle w:val="TableParagraph"/>
              <w:ind w:left="119" w:right="1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80" w:type="dxa"/>
          </w:tcPr>
          <w:p>
            <w:pPr>
              <w:pStyle w:val="TableParagraph"/>
              <w:ind w:left="112" w:right="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>
        <w:trPr>
          <w:trHeight w:val="1655" w:hRule="atLeast"/>
        </w:trPr>
        <w:tc>
          <w:tcPr>
            <w:tcW w:w="591" w:type="dxa"/>
            <w:vMerge w:val="restart"/>
            <w:textDirection w:val="btLr"/>
          </w:tcPr>
          <w:p>
            <w:pPr>
              <w:pStyle w:val="TableParagraph"/>
              <w:ind w:left="0"/>
              <w:spacing w:before="108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1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358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№1.</w:t>
            </w:r>
          </w:p>
          <w:p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«Игра «Что есть в детском саду,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 xml:space="preserve">в группе?». </w:t>
            </w:r>
            <w:r>
              <w:rPr>
                <w:i/>
                <w:sz w:val="24"/>
                <w:spacing w:val="27"/>
              </w:rPr>
              <w:t xml:space="preserve">Описание </w:t>
            </w:r>
            <w:r>
              <w:rPr>
                <w:sz w:val="24"/>
              </w:rPr>
              <w:t>: дети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перечисляют предметы мебели,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553" w:type="dxa"/>
          </w:tcPr>
          <w:p>
            <w:pPr>
              <w:pStyle w:val="TableParagraph"/>
              <w:ind w:right="137" w:firstLine="60"/>
              <w:rPr>
                <w:sz w:val="24"/>
              </w:rPr>
            </w:pPr>
            <w:r>
              <w:rPr>
                <w:sz w:val="24"/>
              </w:rPr>
              <w:t>Дидактическая игра с</w:t>
            </w:r>
          </w:p>
          <w:p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2481" w:type="dxa"/>
          </w:tcPr>
          <w:p>
            <w:pPr>
              <w:pStyle w:val="TableParagraph"/>
              <w:ind w:left="145" w:right="92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>
            <w:pPr>
              <w:pStyle w:val="TableParagraph"/>
              <w:ind w:left="145" w:right="16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«Здравствуйте, мои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друзья» Цель: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84" w:type="dxa"/>
          </w:tcPr>
          <w:p>
            <w:pPr>
              <w:pStyle w:val="TableParagraph"/>
              <w:ind w:left="75" w:right="93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 деятельность 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условиях среды,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проявление интереса 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780" w:type="dxa"/>
            <w:vMerge w:val="restart"/>
          </w:tcPr>
          <w:p>
            <w:pPr>
              <w:pStyle w:val="TableParagraph"/>
              <w:ind w:left="109" w:right="142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1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restart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1198" w:type="dxa"/>
            <w:gridSpan w:val="4"/>
          </w:tcPr>
          <w:p>
            <w:pPr>
              <w:pStyle w:val="TableParagraph"/>
              <w:ind w:left="107"/>
              <w:rPr>
                <w:lang w:val="ru-RU"/>
                <w:sz w:val="24"/>
                <w:rtl w:val="off"/>
              </w:rPr>
            </w:pPr>
            <w:r>
              <w:rPr>
                <w:lang w:val="ru-RU"/>
                <w:sz w:val="24"/>
                <w:rtl w:val="off"/>
              </w:rPr>
              <w:t>Художественно-эстетичсекое развитие (Лепка/аппликация)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lang w:val="ru-RU"/>
                <w:sz w:val="24"/>
                <w:rtl w:val="off"/>
              </w:rPr>
              <w:t xml:space="preserve">Тема: </w:t>
            </w:r>
          </w:p>
          <w:p>
            <w:pPr>
              <w:pStyle w:val="TableParagraph"/>
              <w:ind w:left="107" w:right="3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</w:p>
        </w:tc>
        <w:tc>
          <w:tcPr>
            <w:tcW w:w="1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91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8" w:type="dxa"/>
            <w:gridSpan w:val="4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lang w:val="ru-RU"/>
                <w:sz w:val="24"/>
                <w:rtl w:val="off"/>
              </w:rPr>
              <w:t>Физическое развитие</w:t>
            </w:r>
          </w:p>
        </w:tc>
        <w:tc>
          <w:tcPr>
            <w:tcW w:w="1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9" w:hRule="atLeast"/>
        </w:trPr>
        <w:tc>
          <w:tcPr>
            <w:tcW w:w="591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3580" w:type="dxa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Прогулка №1Наблюдение за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изменениями погоды. Цели: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формировать представление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детей о погоде, показать её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влияние на растительный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животный мир. П./и. «У медведя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во бору» Цель: выполнять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движение в соответствии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553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. 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lang w:val="ru-RU"/>
                <w:sz w:val="24"/>
                <w:spacing w:val="-58"/>
                <w:rtl w:val="off"/>
              </w:rPr>
              <w:t xml:space="preserve"> </w:t>
            </w:r>
            <w:r>
              <w:rPr>
                <w:sz w:val="24"/>
              </w:rPr>
              <w:t>на двух ногах «как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зайчики».</w:t>
            </w:r>
          </w:p>
        </w:tc>
        <w:tc>
          <w:tcPr>
            <w:tcW w:w="2481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Прочесть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стих.</w:t>
            </w:r>
          </w:p>
          <w:p>
            <w:pPr>
              <w:pStyle w:val="TableParagraph"/>
              <w:ind w:left="71" w:right="332"/>
              <w:rPr>
                <w:sz w:val="24"/>
              </w:rPr>
            </w:pPr>
            <w:r>
              <w:rPr>
                <w:sz w:val="24"/>
              </w:rPr>
              <w:t>«Вот и осень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наступила, Ножки в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луже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промочила…»</w:t>
            </w:r>
          </w:p>
          <w:p>
            <w:pPr>
              <w:pStyle w:val="TableParagraph"/>
              <w:ind w:left="71" w:right="1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«Как Ира и Аня не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поделили игрушку»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воспитывать,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симпатию 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привязанность друг к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2584" w:type="dxa"/>
          </w:tcPr>
          <w:p>
            <w:pPr>
              <w:pStyle w:val="TableParagraph"/>
              <w:ind w:left="140" w:right="457"/>
              <w:rPr>
                <w:sz w:val="24"/>
              </w:rPr>
            </w:pPr>
            <w:r>
              <w:rPr>
                <w:sz w:val="24"/>
              </w:rPr>
              <w:t>Игры детей 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выносными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игрушками, игры в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«</w:t>
            </w:r>
          </w:p>
        </w:tc>
        <w:tc>
          <w:tcPr>
            <w:tcW w:w="1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п.дня</w:t>
            </w:r>
          </w:p>
        </w:tc>
        <w:tc>
          <w:tcPr>
            <w:tcW w:w="3580" w:type="dxa"/>
          </w:tcPr>
          <w:p>
            <w:pPr>
              <w:pStyle w:val="TableParagraph"/>
              <w:ind w:left="107" w:right="9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Бодрящая гимнастика после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сна№1,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2553" w:type="dxa"/>
          </w:tcPr>
          <w:p>
            <w:pPr>
              <w:pStyle w:val="TableParagraph"/>
              <w:ind w:right="711"/>
              <w:spacing w:line="270" w:lineRule="atLeast"/>
              <w:rPr>
                <w:sz w:val="24"/>
              </w:rPr>
            </w:pPr>
            <w:r>
              <w:rPr>
                <w:sz w:val="24"/>
                <w:spacing w:val="-1"/>
              </w:rPr>
              <w:t>Индивидуальная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lang w:val="ru-RU"/>
                <w:sz w:val="24"/>
                <w:rtl w:val="off"/>
              </w:rPr>
              <w:t xml:space="preserve"> </w:t>
            </w:r>
          </w:p>
        </w:tc>
        <w:tc>
          <w:tcPr>
            <w:tcW w:w="2481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7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сад для</w:t>
            </w:r>
          </w:p>
        </w:tc>
        <w:tc>
          <w:tcPr>
            <w:tcW w:w="2584" w:type="dxa"/>
          </w:tcPr>
          <w:p>
            <w:pPr>
              <w:pStyle w:val="TableParagraph"/>
              <w:ind w:left="140" w:right="2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80" w:type="dxa"/>
          </w:tcPr>
          <w:p>
            <w:pPr>
              <w:pStyle w:val="TableParagraph"/>
              <w:ind w:left="109" w:right="19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1160" w:right="0" w:bottom="280" w:left="740" w:header="717" w:footer="720" w:gutter="0"/>
          <w:cols/>
          <w:docGrid w:linePitch="360"/>
          <w:pgNumType w:start="1"/>
        </w:sect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218"/>
        <w:gridCol w:w="3580"/>
        <w:gridCol w:w="2516"/>
        <w:gridCol w:w="2551"/>
        <w:gridCol w:w="2552"/>
        <w:gridCol w:w="1781"/>
      </w:tblGrid>
      <w:tr>
        <w:trPr>
          <w:trHeight w:val="276" w:hRule="atLeast"/>
        </w:trPr>
        <w:tc>
          <w:tcPr>
            <w:tcW w:w="59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1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80" w:type="dxa"/>
            <w:tcBorders>
              <w:bottom w:val="nil"/>
            </w:tcBorders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группа»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ind w:left="0"/>
              <w:spacing w:line="256" w:lineRule="exact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игрушек».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8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spacing w:line="246" w:lineRule="exact"/>
              <w:rPr>
                <w:sz w:val="24"/>
              </w:rPr>
            </w:pPr>
            <w:r>
              <w:rPr>
                <w:lang w:val="ru-RU"/>
                <w:sz w:val="24"/>
                <w:rtl w:val="off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удовольствием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детскому</w:t>
            </w: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саду»</w:t>
            </w: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1199" w:type="dxa"/>
            <w:gridSpan w:val="4"/>
            <w:tcBorders>
              <w:bottom w:val="nil"/>
            </w:tcBorders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автомобиль»</w:t>
            </w:r>
            <w:r>
              <w:rPr>
                <w:sz w:val="24"/>
                <w:spacing w:val="58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9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поливка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Цели: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9" w:type="dxa"/>
            <w:gridSpan w:val="4"/>
            <w:tcBorders>
              <w:top w:val="nil"/>
            </w:tcBorders>
          </w:tcPr>
          <w:p>
            <w:pPr>
              <w:pStyle w:val="TableParagraph"/>
              <w:ind w:left="107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z w:val="24"/>
                <w:spacing w:val="-1"/>
              </w:rPr>
              <w:t xml:space="preserve"> 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af"/>
      </w:pPr>
    </w:p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1160" w:right="0" w:bottom="280" w:left="740" w:header="717" w:footer="720" w:gutter="0"/>
          <w:cols/>
          <w:docGrid w:linePitch="360"/>
          <w:pgNumType w:start="1"/>
        </w:sectPr>
      </w:pPr>
    </w:p>
    <w:p>
      <w:pPr>
        <w:jc w:val="left"/>
        <w:shd w:val="clear" w:color="auto" w:fill="FFFFFF"/>
        <w:spacing w:after="450" w:line="240" w:lineRule="auto"/>
        <w:textAlignment w:val="baseline"/>
      </w:pPr>
    </w:p>
    <w:p>
      <w:pPr>
        <w:jc w:val="left"/>
        <w:shd w:val="clear" w:color="auto" w:fill="FFFFFF"/>
        <w:spacing w:after="450" w:line="240" w:lineRule="auto"/>
        <w:textAlignment w:val="baseline"/>
      </w:pPr>
    </w:p>
    <w:p>
      <w:pPr>
        <w:jc w:val="left"/>
        <w:shd w:val="clear" w:color="auto" w:fill="FFFFFF"/>
        <w:spacing w:after="450" w:line="240" w:lineRule="auto"/>
        <w:textAlignment w:val="baseline"/>
      </w:pPr>
    </w:p>
    <w:p>
      <w:pPr>
        <w:jc w:val="left"/>
        <w:shd w:val="clear" w:color="auto" w:fill="FFFFFF"/>
        <w:spacing w:after="450" w:line="240" w:lineRule="auto"/>
        <w:textAlignment w:val="baseline"/>
      </w:pPr>
      <w:r>
        <w:tab/>
      </w:r>
      <w:r>
        <w:tab/>
      </w:r>
    </w:p>
    <w:p>
      <w:pPr>
        <w:jc w:val="left"/>
        <w:shd w:val="clear" w:color="auto" w:fill="FFFFFF"/>
        <w:spacing w:after="450" w:line="240" w:lineRule="auto"/>
        <w:textAlignment w:val="baseline"/>
      </w:pPr>
      <w:r>
        <w:tab/>
      </w:r>
      <w:r>
        <w:tab/>
      </w:r>
    </w:p>
    <w:p>
      <w:pPr>
        <w:jc w:val="left"/>
        <w:shd w:val="clear" w:color="auto" w:fill="FFFFFF"/>
        <w:spacing w:after="450" w:line="240" w:lineRule="auto"/>
        <w:textAlignment w:val="baseline"/>
        <w:rPr>
          <w:rFonts w:asciiTheme="minorHAnsi" w:hAnsiTheme="minorHAnsi"/>
          <w:sz w:val="24"/>
          <w:szCs w:val="24"/>
        </w:rPr>
      </w:pPr>
    </w:p>
    <w:sectPr>
      <w:pgSz w:w="16838" w:h="11906" w:orient="landscape"/>
      <w:pgMar w:top="993" w:right="1134" w:bottom="850" w:left="1134" w:header="708" w:footer="708" w:gutter="0"/>
      <w:cols w:space="708"/>
      <w:docGrid w:linePitch="360"/>
      <w:footerReference w:type="default" r:id="rId1"/>
      <w:pgNumType w:fmt="numberInDash" w:start="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Open Sans">
    <w:panose1 w:val="020B0606FFFFFFFFFFFF"/>
    <w:family w:val="swiss"/>
    <w:altName w:val="Times New Roman"/>
    <w:charset w:val="cc"/>
    <w:notTrueType w:val="false"/>
    <w:pitch w:val="variable"/>
    <w:sig w:usb0="E00002EF" w:usb1="4000205B" w:usb2="00000028" w:usb3="00000000" w:csb0="0000019F" w:csb1="00000000"/>
  </w:font>
  <w:font w:name="NewtonC">
    <w:panose1 w:val="00000000000000000000"/>
    <w:family w:val="auto"/>
    <w:altName w:val="Calibri"/>
    <w:charset w:val="cc"/>
    <w:notTrueType w:val="false"/>
    <w:sig w:usb0="00000201" w:usb1="00000000" w:usb2="00000000" w:usb3="00000000" w:csb0="00000004" w:csb1="00000000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Century Schoolbook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- 39 -</w:t>
        </w:r>
        <w:r>
          <w:rPr>
            <w:noProof/>
          </w:rPr>
          <w:fldChar w:fldCharType="end"/>
        </w:r>
        <w:r/>
      </w:p>
    </w:sdtContent>
  </w:sdt>
  <w:p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d9a589f"/>
    <w:multiLevelType w:val="hybridMultilevel"/>
    <w:tmpl w:val="9196a162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0bc5"/>
    <w:multiLevelType w:val="hybridMultilevel"/>
    <w:tmpl w:val="76fae512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a36ea"/>
    <w:multiLevelType w:val="multilevel"/>
    <w:tmpl w:val="1fd48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lvlText w:val="%1.%2."/>
      <w:lvlJc w:val="left"/>
      <w:isLgl/>
      <w:pPr>
        <w:ind w:left="644" w:hanging="360"/>
      </w:pPr>
      <w:rPr>
        <w:rFonts w:hint="default"/>
      </w:rPr>
    </w:lvl>
    <w:lvl w:ilvl="2">
      <w:start w:val="1"/>
      <w:lvlText w:val="%1.%2.%3."/>
      <w:lvlJc w:val="left"/>
      <w:isLgl/>
      <w:pPr>
        <w:ind w:left="1288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1572" w:hanging="720"/>
      </w:pPr>
      <w:rPr>
        <w:rFonts w:hint="default"/>
      </w:rPr>
    </w:lvl>
    <w:lvl w:ilvl="4">
      <w:start w:val="1"/>
      <w:lvlText w:val="%1.%2.%3.%4.%5."/>
      <w:lvlJc w:val="left"/>
      <w:isLgl/>
      <w:pPr>
        <w:ind w:left="2216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2500" w:hanging="108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3144" w:hanging="144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3428" w:hanging="144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4072" w:hanging="1800"/>
      </w:pPr>
      <w:rPr>
        <w:rFonts w:hint="default"/>
      </w:rPr>
    </w:lvl>
  </w:abstractNum>
  <w:abstractNum w:abstractNumId="3">
    <w:nsid w:val="41a87c3d"/>
    <w:multiLevelType w:val="multilevel"/>
    <w:tmpl w:val="f58243fa"/>
    <w:lvl w:ilvl="0">
      <w:start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3d4566"/>
    <w:multiLevelType w:val="multilevel"/>
    <w:tmpl w:val="73ccc3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lvlText w:val="%1.%2."/>
      <w:lvlJc w:val="left"/>
      <w:isLgl/>
      <w:pPr>
        <w:ind w:left="1080" w:hanging="360"/>
      </w:pPr>
      <w:rPr>
        <w:rFonts w:hint="default"/>
      </w:rPr>
    </w:lvl>
    <w:lvl w:ilvl="2">
      <w:start w:val="1"/>
      <w:lvlText w:val="%1.%2.%3."/>
      <w:lvlJc w:val="left"/>
      <w:isLgl/>
      <w:pPr>
        <w:ind w:left="1440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1440" w:hanging="720"/>
      </w:pPr>
      <w:rPr>
        <w:rFonts w:hint="default"/>
      </w:rPr>
    </w:lvl>
    <w:lvl w:ilvl="4">
      <w:start w:val="1"/>
      <w:lvlText w:val="%1.%2.%3.%4.%5."/>
      <w:lvlJc w:val="left"/>
      <w:isLgl/>
      <w:pPr>
        <w:ind w:left="1800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1800" w:hanging="108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2160" w:hanging="144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2160" w:hanging="144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2520" w:hanging="1800"/>
      </w:pPr>
      <w:rPr>
        <w:rFonts w:hint="default"/>
      </w:rPr>
    </w:lvl>
  </w:abstractNum>
  <w:abstractNum w:abstractNumId="5">
    <w:nsid w:val="586064d"/>
    <w:multiLevelType w:val="hybridMultilevel"/>
    <w:tmpl w:val="c4744b8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7ecb"/>
    <w:multiLevelType w:val="hybridMultilevel"/>
    <w:tmpl w:val="31a63742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190003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8">
    <w:nsid w:val="47d50aa0"/>
    <w:multiLevelType w:val="multilevel"/>
    <w:tmpl w:val="75ec51c0"/>
    <w:lvl w:ilvl="0">
      <w:start w:val="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lvlText w:val="%1.%2."/>
      <w:lvlJc w:val="left"/>
      <w:pPr>
        <w:ind w:left="7590" w:hanging="360"/>
      </w:pPr>
      <w:rPr>
        <w:rFonts w:hint="default"/>
        <w:sz w:val="24"/>
      </w:rPr>
    </w:lvl>
    <w:lvl w:ilvl="2">
      <w:start w:val="1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9">
    <w:nsid w:val="7a556156"/>
    <w:multiLevelType w:val="multilevel"/>
    <w:tmpl w:val="c4fc6d7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0">
    <w:nsid w:val="3a952252"/>
    <w:multiLevelType w:val="multilevel"/>
    <w:tmpl w:val="9d58b68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1">
    <w:nsid w:val="49662250"/>
    <w:multiLevelType w:val="multilevel"/>
    <w:tmpl w:val="2ea2752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2">
    <w:nsid w:val="6a0d52b5"/>
    <w:multiLevelType w:val="multilevel"/>
    <w:tmpl w:val="66c036f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3">
    <w:nsid w:val="11b208ac"/>
    <w:multiLevelType w:val="hybridMultilevel"/>
    <w:tmpl w:val="db12c4f8"/>
    <w:lvl w:ilvl="0" w:tplc="fbca0ad2">
      <w:start w:val="1"/>
      <w:numFmt w:val="bullet"/>
      <w:lvlText w:val="•"/>
      <w:lvlJc w:val="left"/>
      <w:pPr>
        <w:ind w:left="720" w:hanging="360"/>
        <w:tabs>
          <w:tab w:val="num" w:pos="720"/>
        </w:tabs>
      </w:pPr>
      <w:rPr>
        <w:rFonts w:ascii="Arial" w:hAnsi="Arial" w:hint="default"/>
      </w:rPr>
    </w:lvl>
    <w:lvl w:ilvl="1" w:tentative="on" w:tplc="89c24340">
      <w:start w:val="1"/>
      <w:numFmt w:val="bullet"/>
      <w:lvlText w:val="•"/>
      <w:lvlJc w:val="left"/>
      <w:pPr>
        <w:ind w:left="1440" w:hanging="360"/>
        <w:tabs>
          <w:tab w:val="num" w:pos="1440"/>
        </w:tabs>
      </w:pPr>
      <w:rPr>
        <w:rFonts w:ascii="Arial" w:hAnsi="Arial" w:hint="default"/>
      </w:rPr>
    </w:lvl>
    <w:lvl w:ilvl="2" w:tentative="on" w:tplc="6b12f288">
      <w:start w:val="1"/>
      <w:numFmt w:val="bullet"/>
      <w:lvlText w:val="•"/>
      <w:lvlJc w:val="left"/>
      <w:pPr>
        <w:ind w:left="2160" w:hanging="360"/>
        <w:tabs>
          <w:tab w:val="num" w:pos="2160"/>
        </w:tabs>
      </w:pPr>
      <w:rPr>
        <w:rFonts w:ascii="Arial" w:hAnsi="Arial" w:hint="default"/>
      </w:rPr>
    </w:lvl>
    <w:lvl w:ilvl="3" w:tentative="on" w:tplc="dcaa2008">
      <w:start w:val="1"/>
      <w:numFmt w:val="bullet"/>
      <w:lvlText w:val="•"/>
      <w:lvlJc w:val="left"/>
      <w:pPr>
        <w:ind w:left="2880" w:hanging="360"/>
        <w:tabs>
          <w:tab w:val="num" w:pos="2880"/>
        </w:tabs>
      </w:pPr>
      <w:rPr>
        <w:rFonts w:ascii="Arial" w:hAnsi="Arial" w:hint="default"/>
      </w:rPr>
    </w:lvl>
    <w:lvl w:ilvl="4" w:tentative="on" w:tplc="40be133a">
      <w:start w:val="1"/>
      <w:numFmt w:val="bullet"/>
      <w:lvlText w:val="•"/>
      <w:lvlJc w:val="left"/>
      <w:pPr>
        <w:ind w:left="3600" w:hanging="360"/>
        <w:tabs>
          <w:tab w:val="num" w:pos="3600"/>
        </w:tabs>
      </w:pPr>
      <w:rPr>
        <w:rFonts w:ascii="Arial" w:hAnsi="Arial" w:hint="default"/>
      </w:rPr>
    </w:lvl>
    <w:lvl w:ilvl="5" w:tentative="on" w:tplc="f85ed492">
      <w:start w:val="1"/>
      <w:numFmt w:val="bullet"/>
      <w:lvlText w:val="•"/>
      <w:lvlJc w:val="left"/>
      <w:pPr>
        <w:ind w:left="4320" w:hanging="360"/>
        <w:tabs>
          <w:tab w:val="num" w:pos="4320"/>
        </w:tabs>
      </w:pPr>
      <w:rPr>
        <w:rFonts w:ascii="Arial" w:hAnsi="Arial" w:hint="default"/>
      </w:rPr>
    </w:lvl>
    <w:lvl w:ilvl="6" w:tentative="on" w:tplc="a044ef02">
      <w:start w:val="1"/>
      <w:numFmt w:val="bullet"/>
      <w:lvlText w:val="•"/>
      <w:lvlJc w:val="left"/>
      <w:pPr>
        <w:ind w:left="5040" w:hanging="360"/>
        <w:tabs>
          <w:tab w:val="num" w:pos="5040"/>
        </w:tabs>
      </w:pPr>
      <w:rPr>
        <w:rFonts w:ascii="Arial" w:hAnsi="Arial" w:hint="default"/>
      </w:rPr>
    </w:lvl>
    <w:lvl w:ilvl="7" w:tentative="on" w:tplc="e0908d7a">
      <w:start w:val="1"/>
      <w:numFmt w:val="bullet"/>
      <w:lvlText w:val="•"/>
      <w:lvlJc w:val="left"/>
      <w:pPr>
        <w:ind w:left="5760" w:hanging="360"/>
        <w:tabs>
          <w:tab w:val="num" w:pos="5760"/>
        </w:tabs>
      </w:pPr>
      <w:rPr>
        <w:rFonts w:ascii="Arial" w:hAnsi="Arial" w:hint="default"/>
      </w:rPr>
    </w:lvl>
    <w:lvl w:ilvl="8" w:tentative="on" w:tplc="2394329c">
      <w:start w:val="1"/>
      <w:numFmt w:val="bullet"/>
      <w:lvlText w:val="•"/>
      <w:lvlJc w:val="left"/>
      <w:pPr>
        <w:ind w:left="6480" w:hanging="360"/>
        <w:tabs>
          <w:tab w:val="num" w:pos="6480"/>
        </w:tabs>
      </w:pPr>
      <w:rPr>
        <w:rFonts w:ascii="Arial" w:hAnsi="Arial" w:hint="default"/>
      </w:rPr>
    </w:lvl>
  </w:abstractNum>
  <w:abstractNum w:abstractNumId="14">
    <w:nsid w:val="5295783f"/>
    <w:multiLevelType w:val="hybridMultilevel"/>
    <w:tmpl w:val="8fdc5e5e"/>
    <w:lvl w:ilvl="0" w:tplc="4190011">
      <w:start w:val="1"/>
      <w:lvlText w:val="%1)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a589a"/>
    <w:multiLevelType w:val="hybridMultilevel"/>
    <w:tmpl w:val="f4de8a5a"/>
    <w:lvl w:ilvl="0" w:tplc="4190011">
      <w:start w:val="1"/>
      <w:lvlText w:val="%1)"/>
      <w:lvlJc w:val="left"/>
      <w:pPr>
        <w:ind w:left="720" w:hanging="360"/>
      </w:pPr>
    </w:lvl>
    <w:lvl w:ilvl="1" w:tplc="4190019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1b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19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1b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19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1b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6">
    <w:nsid w:val="11b208ac"/>
    <w:multiLevelType w:val="hybridMultilevel"/>
    <w:tmpl w:val="db12c4f8"/>
    <w:lvl w:ilvl="0" w:tplc="fbca0ad2">
      <w:start w:val="1"/>
      <w:numFmt w:val="bullet"/>
      <w:lvlText w:val="•"/>
      <w:lvlJc w:val="left"/>
      <w:pPr>
        <w:ind w:left="720" w:hanging="360"/>
        <w:tabs>
          <w:tab w:val="num" w:pos="720"/>
        </w:tabs>
      </w:pPr>
      <w:rPr>
        <w:rFonts w:ascii="Arial" w:hAnsi="Arial" w:hint="default"/>
      </w:rPr>
    </w:lvl>
    <w:lvl w:ilvl="1" w:tentative="on" w:tplc="89c24340">
      <w:start w:val="1"/>
      <w:numFmt w:val="bullet"/>
      <w:lvlText w:val="•"/>
      <w:lvlJc w:val="left"/>
      <w:pPr>
        <w:ind w:left="1440" w:hanging="360"/>
        <w:tabs>
          <w:tab w:val="num" w:pos="1440"/>
        </w:tabs>
      </w:pPr>
      <w:rPr>
        <w:rFonts w:ascii="Arial" w:hAnsi="Arial" w:hint="default"/>
      </w:rPr>
    </w:lvl>
    <w:lvl w:ilvl="2" w:tentative="on" w:tplc="6b12f288">
      <w:start w:val="1"/>
      <w:numFmt w:val="bullet"/>
      <w:lvlText w:val="•"/>
      <w:lvlJc w:val="left"/>
      <w:pPr>
        <w:ind w:left="2160" w:hanging="360"/>
        <w:tabs>
          <w:tab w:val="num" w:pos="2160"/>
        </w:tabs>
      </w:pPr>
      <w:rPr>
        <w:rFonts w:ascii="Arial" w:hAnsi="Arial" w:hint="default"/>
      </w:rPr>
    </w:lvl>
    <w:lvl w:ilvl="3" w:tentative="on" w:tplc="dcaa2008">
      <w:start w:val="1"/>
      <w:numFmt w:val="bullet"/>
      <w:lvlText w:val="•"/>
      <w:lvlJc w:val="left"/>
      <w:pPr>
        <w:ind w:left="2880" w:hanging="360"/>
        <w:tabs>
          <w:tab w:val="num" w:pos="2880"/>
        </w:tabs>
      </w:pPr>
      <w:rPr>
        <w:rFonts w:ascii="Arial" w:hAnsi="Arial" w:hint="default"/>
      </w:rPr>
    </w:lvl>
    <w:lvl w:ilvl="4" w:tentative="on" w:tplc="40be133a">
      <w:start w:val="1"/>
      <w:numFmt w:val="bullet"/>
      <w:lvlText w:val="•"/>
      <w:lvlJc w:val="left"/>
      <w:pPr>
        <w:ind w:left="3600" w:hanging="360"/>
        <w:tabs>
          <w:tab w:val="num" w:pos="3600"/>
        </w:tabs>
      </w:pPr>
      <w:rPr>
        <w:rFonts w:ascii="Arial" w:hAnsi="Arial" w:hint="default"/>
      </w:rPr>
    </w:lvl>
    <w:lvl w:ilvl="5" w:tentative="on" w:tplc="f85ed492">
      <w:start w:val="1"/>
      <w:numFmt w:val="bullet"/>
      <w:lvlText w:val="•"/>
      <w:lvlJc w:val="left"/>
      <w:pPr>
        <w:ind w:left="4320" w:hanging="360"/>
        <w:tabs>
          <w:tab w:val="num" w:pos="4320"/>
        </w:tabs>
      </w:pPr>
      <w:rPr>
        <w:rFonts w:ascii="Arial" w:hAnsi="Arial" w:hint="default"/>
      </w:rPr>
    </w:lvl>
    <w:lvl w:ilvl="6" w:tentative="on" w:tplc="a044ef02">
      <w:start w:val="1"/>
      <w:numFmt w:val="bullet"/>
      <w:lvlText w:val="•"/>
      <w:lvlJc w:val="left"/>
      <w:pPr>
        <w:ind w:left="5040" w:hanging="360"/>
        <w:tabs>
          <w:tab w:val="num" w:pos="5040"/>
        </w:tabs>
      </w:pPr>
      <w:rPr>
        <w:rFonts w:ascii="Arial" w:hAnsi="Arial" w:hint="default"/>
      </w:rPr>
    </w:lvl>
    <w:lvl w:ilvl="7" w:tentative="on" w:tplc="e0908d7a">
      <w:start w:val="1"/>
      <w:numFmt w:val="bullet"/>
      <w:lvlText w:val="•"/>
      <w:lvlJc w:val="left"/>
      <w:pPr>
        <w:ind w:left="5760" w:hanging="360"/>
        <w:tabs>
          <w:tab w:val="num" w:pos="5760"/>
        </w:tabs>
      </w:pPr>
      <w:rPr>
        <w:rFonts w:ascii="Arial" w:hAnsi="Arial" w:hint="default"/>
      </w:rPr>
    </w:lvl>
    <w:lvl w:ilvl="8" w:tentative="on" w:tplc="2394329c">
      <w:start w:val="1"/>
      <w:numFmt w:val="bullet"/>
      <w:lvlText w:val="•"/>
      <w:lvlJc w:val="left"/>
      <w:pPr>
        <w:ind w:left="6480" w:hanging="360"/>
        <w:tabs>
          <w:tab w:val="num" w:pos="6480"/>
        </w:tabs>
      </w:pPr>
      <w:rPr>
        <w:rFonts w:ascii="Arial" w:hAnsi="Arial" w:hint="default"/>
      </w:rPr>
    </w:lvl>
  </w:abstractNum>
  <w:abstractNum w:abstractNumId="17">
    <w:nsid w:val="3ec67d9c"/>
    <w:multiLevelType w:val="hybridMultilevel"/>
    <w:tmpl w:val="1c6a9782"/>
    <w:lvl w:ilvl="0" w:tplc="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90003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8">
    <w:nsid w:val="11b208ac"/>
    <w:multiLevelType w:val="hybridMultilevel"/>
    <w:tmpl w:val="db12c4f8"/>
    <w:lvl w:ilvl="0" w:tplc="fbca0ad2">
      <w:start w:val="1"/>
      <w:numFmt w:val="bullet"/>
      <w:lvlText w:val="•"/>
      <w:lvlJc w:val="left"/>
      <w:pPr>
        <w:ind w:left="720" w:hanging="360"/>
        <w:tabs>
          <w:tab w:val="num" w:pos="720"/>
        </w:tabs>
      </w:pPr>
      <w:rPr>
        <w:rFonts w:ascii="Arial" w:hAnsi="Arial" w:hint="default"/>
      </w:rPr>
    </w:lvl>
    <w:lvl w:ilvl="1" w:tentative="on" w:tplc="89c24340">
      <w:start w:val="1"/>
      <w:numFmt w:val="bullet"/>
      <w:lvlText w:val="•"/>
      <w:lvlJc w:val="left"/>
      <w:pPr>
        <w:ind w:left="1440" w:hanging="360"/>
        <w:tabs>
          <w:tab w:val="num" w:pos="1440"/>
        </w:tabs>
      </w:pPr>
      <w:rPr>
        <w:rFonts w:ascii="Arial" w:hAnsi="Arial" w:hint="default"/>
      </w:rPr>
    </w:lvl>
    <w:lvl w:ilvl="2" w:tentative="on" w:tplc="6b12f288">
      <w:start w:val="1"/>
      <w:numFmt w:val="bullet"/>
      <w:lvlText w:val="•"/>
      <w:lvlJc w:val="left"/>
      <w:pPr>
        <w:ind w:left="2160" w:hanging="360"/>
        <w:tabs>
          <w:tab w:val="num" w:pos="2160"/>
        </w:tabs>
      </w:pPr>
      <w:rPr>
        <w:rFonts w:ascii="Arial" w:hAnsi="Arial" w:hint="default"/>
      </w:rPr>
    </w:lvl>
    <w:lvl w:ilvl="3" w:tentative="on" w:tplc="dcaa2008">
      <w:start w:val="1"/>
      <w:numFmt w:val="bullet"/>
      <w:lvlText w:val="•"/>
      <w:lvlJc w:val="left"/>
      <w:pPr>
        <w:ind w:left="2880" w:hanging="360"/>
        <w:tabs>
          <w:tab w:val="num" w:pos="2880"/>
        </w:tabs>
      </w:pPr>
      <w:rPr>
        <w:rFonts w:ascii="Arial" w:hAnsi="Arial" w:hint="default"/>
      </w:rPr>
    </w:lvl>
    <w:lvl w:ilvl="4" w:tentative="on" w:tplc="40be133a">
      <w:start w:val="1"/>
      <w:numFmt w:val="bullet"/>
      <w:lvlText w:val="•"/>
      <w:lvlJc w:val="left"/>
      <w:pPr>
        <w:ind w:left="3600" w:hanging="360"/>
        <w:tabs>
          <w:tab w:val="num" w:pos="3600"/>
        </w:tabs>
      </w:pPr>
      <w:rPr>
        <w:rFonts w:ascii="Arial" w:hAnsi="Arial" w:hint="default"/>
      </w:rPr>
    </w:lvl>
    <w:lvl w:ilvl="5" w:tentative="on" w:tplc="f85ed492">
      <w:start w:val="1"/>
      <w:numFmt w:val="bullet"/>
      <w:lvlText w:val="•"/>
      <w:lvlJc w:val="left"/>
      <w:pPr>
        <w:ind w:left="4320" w:hanging="360"/>
        <w:tabs>
          <w:tab w:val="num" w:pos="4320"/>
        </w:tabs>
      </w:pPr>
      <w:rPr>
        <w:rFonts w:ascii="Arial" w:hAnsi="Arial" w:hint="default"/>
      </w:rPr>
    </w:lvl>
    <w:lvl w:ilvl="6" w:tentative="on" w:tplc="a044ef02">
      <w:start w:val="1"/>
      <w:numFmt w:val="bullet"/>
      <w:lvlText w:val="•"/>
      <w:lvlJc w:val="left"/>
      <w:pPr>
        <w:ind w:left="5040" w:hanging="360"/>
        <w:tabs>
          <w:tab w:val="num" w:pos="5040"/>
        </w:tabs>
      </w:pPr>
      <w:rPr>
        <w:rFonts w:ascii="Arial" w:hAnsi="Arial" w:hint="default"/>
      </w:rPr>
    </w:lvl>
    <w:lvl w:ilvl="7" w:tentative="on" w:tplc="e0908d7a">
      <w:start w:val="1"/>
      <w:numFmt w:val="bullet"/>
      <w:lvlText w:val="•"/>
      <w:lvlJc w:val="left"/>
      <w:pPr>
        <w:ind w:left="5760" w:hanging="360"/>
        <w:tabs>
          <w:tab w:val="num" w:pos="5760"/>
        </w:tabs>
      </w:pPr>
      <w:rPr>
        <w:rFonts w:ascii="Arial" w:hAnsi="Arial" w:hint="default"/>
      </w:rPr>
    </w:lvl>
    <w:lvl w:ilvl="8" w:tentative="on" w:tplc="2394329c">
      <w:start w:val="1"/>
      <w:numFmt w:val="bullet"/>
      <w:lvlText w:val="•"/>
      <w:lvlJc w:val="left"/>
      <w:pPr>
        <w:ind w:left="6480" w:hanging="360"/>
        <w:tabs>
          <w:tab w:val="num" w:pos="6480"/>
        </w:tabs>
      </w:pPr>
      <w:rPr>
        <w:rFonts w:ascii="Arial" w:hAnsi="Arial" w:hint="default"/>
      </w:rPr>
    </w:lvl>
  </w:abstractNum>
  <w:abstractNum w:abstractNumId="19">
    <w:nsid w:val="3ec67d9c"/>
    <w:multiLevelType w:val="hybridMultilevel"/>
    <w:tmpl w:val="1c6a9782"/>
    <w:lvl w:ilvl="0" w:tplc="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90003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20">
    <w:nsid w:val="51c405f8"/>
    <w:multiLevelType w:val="hybridMultilevel"/>
    <w:tmpl w:val="1804c39a"/>
    <w:lvl w:ilvl="0" w:tplc="4190011">
      <w:start w:val="1"/>
      <w:lvlText w:val="%1)"/>
      <w:lvlJc w:val="left"/>
      <w:pPr>
        <w:ind w:left="720" w:hanging="360"/>
      </w:pPr>
    </w:lvl>
    <w:lvl w:ilvl="1" w:tplc="4190019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1b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19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1b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19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1b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21">
    <w:nsid w:val="25197c5f"/>
    <w:multiLevelType w:val="hybridMultilevel"/>
    <w:tmpl w:val="52ec87ce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5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20482101" w:unhideWhenUsed="1"/>
    <w:lsdException w:name="toc 3" w:semiHidden="1" w:uiPriority="20482101" w:unhideWhenUsed="1"/>
    <w:lsdException w:name="toc 4" w:semiHidden="1" w:uiPriority="20482101" w:unhideWhenUsed="1"/>
    <w:lsdException w:name="toc 5" w:semiHidden="1" w:uiPriority="20482101" w:unhideWhenUsed="1"/>
    <w:lsdException w:name="toc 6" w:semiHidden="1" w:uiPriority="20482101" w:unhideWhenUsed="1"/>
    <w:lsdException w:name="toc 7" w:semiHidden="1" w:uiPriority="20482101" w:unhideWhenUsed="1"/>
    <w:lsdException w:name="toc 8" w:semiHidden="1" w:uiPriority="20482101" w:unhideWhenUsed="1"/>
    <w:lsdException w:name="toc 9" w:semiHidden="1" w:uiPriority="2048210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4816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6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88692" w:qFormat="1"/>
    <w:lsdException w:name="Emphasis" w:uiPriority="128347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48210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89230132"/>
    <w:lsdException w:name="Light List" w:uiPriority="889230133"/>
    <w:lsdException w:name="Light Grid" w:uiPriority="889230152"/>
    <w:lsdException w:name="Medium Shading 1" w:uiPriority="889230153"/>
    <w:lsdException w:name="Medium Shading 2" w:uiPriority="561202482"/>
    <w:lsdException w:name="Medium List 1" w:uiPriority="561202483"/>
    <w:lsdException w:name="Medium List 2" w:uiPriority="578822744"/>
    <w:lsdException w:name="Medium Grid 1" w:uiPriority="578822745"/>
    <w:lsdException w:name="Medium Grid 2" w:uiPriority="578823976"/>
    <w:lsdException w:name="Medium Grid 3" w:uiPriority="578823977"/>
    <w:lsdException w:name="Dark List" w:uiPriority="578844294"/>
    <w:lsdException w:name="Colorful Shading" w:uiPriority="578844295"/>
    <w:lsdException w:name="Colorful List" w:uiPriority="579242120"/>
    <w:lsdException w:name="Colorful Grid" w:uiPriority="579242121"/>
    <w:lsdException w:name="Light Shading Accent 1" w:uiPriority="889230132"/>
    <w:lsdException w:name="Light List Accent 1" w:uiPriority="889230133"/>
    <w:lsdException w:name="Light Grid Accent 1" w:uiPriority="889230152"/>
    <w:lsdException w:name="Medium Shading 1 Accent 1" w:uiPriority="889230153"/>
    <w:lsdException w:name="Medium Shading 2 Accent 1" w:uiPriority="561202482"/>
    <w:lsdException w:name="Medium List 1 Accent 1" w:uiPriority="561202483"/>
    <w:lsdException w:name="Revision" w:semiHidden="1"/>
    <w:lsdException w:name="List Paragraph" w:uiPriority="20481682" w:qFormat="1"/>
    <w:lsdException w:name="Quote" w:uiPriority="19232885" w:qFormat="1"/>
    <w:lsdException w:name="Intense Quote" w:uiPriority="19347798" w:qFormat="1"/>
    <w:lsdException w:name="Medium List 2 Accent 1" w:uiPriority="578822744"/>
    <w:lsdException w:name="Medium Grid 1 Accent 1" w:uiPriority="578822745"/>
    <w:lsdException w:name="Medium Grid 2 Accent 1" w:uiPriority="578823976"/>
    <w:lsdException w:name="Medium Grid 3 Accent 1" w:uiPriority="578823977"/>
    <w:lsdException w:name="Dark List Accent 1" w:uiPriority="578844294"/>
    <w:lsdException w:name="Colorful Shading Accent 1" w:uiPriority="578844295"/>
    <w:lsdException w:name="Colorful List Accent 1" w:uiPriority="579242120"/>
    <w:lsdException w:name="Colorful Grid Accent 1" w:uiPriority="579242121"/>
    <w:lsdException w:name="Light Shading Accent 2" w:uiPriority="889230132"/>
    <w:lsdException w:name="Light List Accent 2" w:uiPriority="889230133"/>
    <w:lsdException w:name="Light Grid Accent 2" w:uiPriority="889230152"/>
    <w:lsdException w:name="Medium Shading 1 Accent 2" w:uiPriority="889230153"/>
    <w:lsdException w:name="Medium Shading 2 Accent 2" w:uiPriority="561202482"/>
    <w:lsdException w:name="Medium List 1 Accent 2" w:uiPriority="561202483"/>
    <w:lsdException w:name="Medium List 2 Accent 2" w:uiPriority="578822744"/>
    <w:lsdException w:name="Medium Grid 1 Accent 2" w:uiPriority="578822745"/>
    <w:lsdException w:name="Medium Grid 2 Accent 2" w:uiPriority="578823976"/>
    <w:lsdException w:name="Medium Grid 3 Accent 2" w:uiPriority="578823977"/>
    <w:lsdException w:name="Dark List Accent 2" w:uiPriority="578844294"/>
    <w:lsdException w:name="Colorful Shading Accent 2" w:uiPriority="578844295"/>
    <w:lsdException w:name="Colorful List Accent 2" w:uiPriority="579242120"/>
    <w:lsdException w:name="Colorful Grid Accent 2" w:uiPriority="579242121"/>
    <w:lsdException w:name="Light Shading Accent 3" w:uiPriority="889230132"/>
    <w:lsdException w:name="Light List Accent 3" w:uiPriority="889230133"/>
    <w:lsdException w:name="Light Grid Accent 3" w:uiPriority="889230152"/>
    <w:lsdException w:name="Medium Shading 1 Accent 3" w:uiPriority="889230153"/>
    <w:lsdException w:name="Medium Shading 2 Accent 3" w:uiPriority="561202482"/>
    <w:lsdException w:name="Medium List 1 Accent 3" w:uiPriority="561202483"/>
    <w:lsdException w:name="Medium List 2 Accent 3" w:uiPriority="578822744"/>
    <w:lsdException w:name="Medium Grid 1 Accent 3" w:uiPriority="578822745"/>
    <w:lsdException w:name="Medium Grid 2 Accent 3" w:uiPriority="578823976"/>
    <w:lsdException w:name="Medium Grid 3 Accent 3" w:uiPriority="578823977"/>
    <w:lsdException w:name="Dark List Accent 3" w:uiPriority="578844294"/>
    <w:lsdException w:name="Colorful Shading Accent 3" w:uiPriority="578844295"/>
    <w:lsdException w:name="Colorful List Accent 3" w:uiPriority="579242120"/>
    <w:lsdException w:name="Colorful Grid Accent 3" w:uiPriority="579242121"/>
    <w:lsdException w:name="Light Shading Accent 4" w:uiPriority="889230132"/>
    <w:lsdException w:name="Light List Accent 4" w:uiPriority="889230133"/>
    <w:lsdException w:name="Light Grid Accent 4" w:uiPriority="889230152"/>
    <w:lsdException w:name="Medium Shading 1 Accent 4" w:uiPriority="889230153"/>
    <w:lsdException w:name="Medium Shading 2 Accent 4" w:uiPriority="561202482"/>
    <w:lsdException w:name="Medium List 1 Accent 4" w:uiPriority="561202483"/>
    <w:lsdException w:name="Medium List 2 Accent 4" w:uiPriority="578822744"/>
    <w:lsdException w:name="Medium Grid 1 Accent 4" w:uiPriority="578822745"/>
    <w:lsdException w:name="Medium Grid 2 Accent 4" w:uiPriority="578823976"/>
    <w:lsdException w:name="Medium Grid 3 Accent 4" w:uiPriority="578823977"/>
    <w:lsdException w:name="Dark List Accent 4" w:uiPriority="578844294"/>
    <w:lsdException w:name="Colorful Shading Accent 4" w:uiPriority="578844295"/>
    <w:lsdException w:name="Colorful List Accent 4" w:uiPriority="579242120"/>
    <w:lsdException w:name="Colorful Grid Accent 4" w:uiPriority="579242121"/>
    <w:lsdException w:name="Light Shading Accent 5" w:uiPriority="889230132"/>
    <w:lsdException w:name="Light List Accent 5" w:uiPriority="889230133"/>
    <w:lsdException w:name="Light Grid Accent 5" w:uiPriority="889230152"/>
    <w:lsdException w:name="Medium Shading 1 Accent 5" w:uiPriority="889230153"/>
    <w:lsdException w:name="Medium Shading 2 Accent 5" w:uiPriority="561202482"/>
    <w:lsdException w:name="Medium List 1 Accent 5" w:uiPriority="561202483"/>
    <w:lsdException w:name="Medium List 2 Accent 5" w:uiPriority="578822744"/>
    <w:lsdException w:name="Medium Grid 1 Accent 5" w:uiPriority="578822745"/>
    <w:lsdException w:name="Medium Grid 2 Accent 5" w:uiPriority="578823976"/>
    <w:lsdException w:name="Medium Grid 3 Accent 5" w:uiPriority="578823977"/>
    <w:lsdException w:name="Dark List Accent 5" w:uiPriority="578844294"/>
    <w:lsdException w:name="Colorful Shading Accent 5" w:uiPriority="578844295"/>
    <w:lsdException w:name="Colorful List Accent 5" w:uiPriority="579242120"/>
    <w:lsdException w:name="Colorful Grid Accent 5" w:uiPriority="579242121"/>
    <w:lsdException w:name="Light Shading Accent 6" w:uiPriority="889230132"/>
    <w:lsdException w:name="Light List Accent 6" w:uiPriority="889230133"/>
    <w:lsdException w:name="Light Grid Accent 6" w:uiPriority="889230152"/>
    <w:lsdException w:name="Medium Shading 1 Accent 6" w:uiPriority="889230153"/>
    <w:lsdException w:name="Medium Shading 2 Accent 6" w:uiPriority="561202482"/>
    <w:lsdException w:name="Medium List 1 Accent 6" w:uiPriority="561202483"/>
    <w:lsdException w:name="Medium List 2 Accent 6" w:uiPriority="578822744"/>
    <w:lsdException w:name="Medium Grid 1 Accent 6" w:uiPriority="578822745"/>
    <w:lsdException w:name="Medium Grid 2 Accent 6" w:uiPriority="578823976"/>
    <w:lsdException w:name="Medium Grid 3 Accent 6" w:uiPriority="578823977"/>
    <w:lsdException w:name="Dark List Accent 6" w:uiPriority="578844294"/>
    <w:lsdException w:name="Colorful Shading Accent 6" w:uiPriority="578844295"/>
    <w:lsdException w:name="Colorful List Accent 6" w:uiPriority="579242120"/>
    <w:lsdException w:name="Colorful Grid Accent 6" w:uiPriority="579242121"/>
    <w:lsdException w:name="Subtle Emphasis" w:uiPriority="153097" w:qFormat="1"/>
    <w:lsdException w:name="Intense Emphasis" w:uiPriority="1283475" w:qFormat="1"/>
    <w:lsdException w:name="Subtle Reference" w:uiPriority="19347799" w:qFormat="1"/>
    <w:lsdException w:name="Intense Reference" w:uiPriority="19412084" w:qFormat="1"/>
    <w:lsdException w:name="Book Title" w:uiPriority="19412085" w:qFormat="1"/>
    <w:lsdException w:name="Bibliography" w:semiHidden="1" w:uiPriority="20481685" w:unhideWhenUsed="1"/>
    <w:lsdException w:name="TOC Heading" w:semiHidden="1" w:uiPriority="20482101" w:unhideWhenUsed="1" w:qFormat="1"/>
    <w:lsdException w:name="Plain Table 1" w:uiPriority="421734533"/>
    <w:lsdException w:name="Plain Table 2" w:uiPriority="422802258"/>
    <w:lsdException w:name="Plain Table 3" w:uiPriority="422802259"/>
    <w:lsdException w:name="Plain Table 4" w:uiPriority="422802728"/>
    <w:lsdException w:name="Plain Table 5" w:uiPriority="422802729"/>
    <w:lsdException w:name="Grid Table Light" w:uiPriority="421734532"/>
    <w:lsdException w:name="Grid Table 1 Light" w:uiPriority="422807686"/>
    <w:lsdException w:name="Grid Table 2" w:uiPriority="422807687"/>
    <w:lsdException w:name="Grid Table 3" w:uiPriority="422868888"/>
    <w:lsdException w:name="Grid Table 4" w:uiPriority="422868889"/>
    <w:lsdException w:name="Grid Table 5 Dark" w:uiPriority="423698564"/>
    <w:lsdException w:name="Grid Table 6 Colorful" w:uiPriority="423698565"/>
    <w:lsdException w:name="Grid Table 7 Colorful" w:uiPriority="541595266"/>
    <w:lsdException w:name="Grid Table 1 Light Accent 1" w:uiPriority="422807686"/>
    <w:lsdException w:name="Grid Table 2 Accent 1" w:uiPriority="422807687"/>
    <w:lsdException w:name="Grid Table 3 Accent 1" w:uiPriority="422868888"/>
    <w:lsdException w:name="Grid Table 4 Accent 1" w:uiPriority="422868889"/>
    <w:lsdException w:name="Grid Table 5 Dark Accent 1" w:uiPriority="423698564"/>
    <w:lsdException w:name="Grid Table 6 Colorful Accent 1" w:uiPriority="423698565"/>
    <w:lsdException w:name="Grid Table 7 Colorful Accent 1" w:uiPriority="541595266"/>
    <w:lsdException w:name="Grid Table 1 Light Accent 2" w:uiPriority="422807686"/>
    <w:lsdException w:name="Grid Table 2 Accent 2" w:uiPriority="422807687"/>
    <w:lsdException w:name="Grid Table 3 Accent 2" w:uiPriority="422868888"/>
    <w:lsdException w:name="Grid Table 4 Accent 2" w:uiPriority="422868889"/>
    <w:lsdException w:name="Grid Table 5 Dark Accent 2" w:uiPriority="423698564"/>
    <w:lsdException w:name="Grid Table 6 Colorful Accent 2" w:uiPriority="423698565"/>
    <w:lsdException w:name="Grid Table 7 Colorful Accent 2" w:uiPriority="541595266"/>
    <w:lsdException w:name="Grid Table 1 Light Accent 3" w:uiPriority="422807686"/>
    <w:lsdException w:name="Grid Table 2 Accent 3" w:uiPriority="422807687"/>
    <w:lsdException w:name="Grid Table 3 Accent 3" w:uiPriority="422868888"/>
    <w:lsdException w:name="Grid Table 4 Accent 3" w:uiPriority="422868889"/>
    <w:lsdException w:name="Grid Table 5 Dark Accent 3" w:uiPriority="423698564"/>
    <w:lsdException w:name="Grid Table 6 Colorful Accent 3" w:uiPriority="423698565"/>
    <w:lsdException w:name="Grid Table 7 Colorful Accent 3" w:uiPriority="541595266"/>
    <w:lsdException w:name="Grid Table 1 Light Accent 4" w:uiPriority="422807686"/>
    <w:lsdException w:name="Grid Table 2 Accent 4" w:uiPriority="422807687"/>
    <w:lsdException w:name="Grid Table 3 Accent 4" w:uiPriority="422868888"/>
    <w:lsdException w:name="Grid Table 4 Accent 4" w:uiPriority="422868889"/>
    <w:lsdException w:name="Grid Table 5 Dark Accent 4" w:uiPriority="423698564"/>
    <w:lsdException w:name="Grid Table 6 Colorful Accent 4" w:uiPriority="423698565"/>
    <w:lsdException w:name="Grid Table 7 Colorful Accent 4" w:uiPriority="541595266"/>
    <w:lsdException w:name="Grid Table 1 Light Accent 5" w:uiPriority="422807686"/>
    <w:lsdException w:name="Grid Table 2 Accent 5" w:uiPriority="422807687"/>
    <w:lsdException w:name="Grid Table 3 Accent 5" w:uiPriority="422868888"/>
    <w:lsdException w:name="Grid Table 4 Accent 5" w:uiPriority="422868889"/>
    <w:lsdException w:name="Grid Table 5 Dark Accent 5" w:uiPriority="423698564"/>
    <w:lsdException w:name="Grid Table 6 Colorful Accent 5" w:uiPriority="423698565"/>
    <w:lsdException w:name="Grid Table 7 Colorful Accent 5" w:uiPriority="541595266"/>
    <w:lsdException w:name="Grid Table 1 Light Accent 6" w:uiPriority="422807686"/>
    <w:lsdException w:name="Grid Table 2 Accent 6" w:uiPriority="422807687"/>
    <w:lsdException w:name="Grid Table 3 Accent 6" w:uiPriority="422868888"/>
    <w:lsdException w:name="Grid Table 4 Accent 6" w:uiPriority="422868889"/>
    <w:lsdException w:name="Grid Table 5 Dark Accent 6" w:uiPriority="423698564"/>
    <w:lsdException w:name="Grid Table 6 Colorful Accent 6" w:uiPriority="423698565"/>
    <w:lsdException w:name="Grid Table 7 Colorful Accent 6" w:uiPriority="541595266"/>
    <w:lsdException w:name="List Table 1 Light" w:uiPriority="422807686"/>
    <w:lsdException w:name="List Table 2" w:uiPriority="422807687"/>
    <w:lsdException w:name="List Table 3" w:uiPriority="422868888"/>
    <w:lsdException w:name="List Table 4" w:uiPriority="422868889"/>
    <w:lsdException w:name="List Table 5 Dark" w:uiPriority="423698564"/>
    <w:lsdException w:name="List Table 6 Colorful" w:uiPriority="423698565"/>
    <w:lsdException w:name="List Table 7 Colorful" w:uiPriority="541595266"/>
    <w:lsdException w:name="List Table 1 Light Accent 1" w:uiPriority="422807686"/>
    <w:lsdException w:name="List Table 2 Accent 1" w:uiPriority="422807687"/>
    <w:lsdException w:name="List Table 3 Accent 1" w:uiPriority="422868888"/>
    <w:lsdException w:name="List Table 4 Accent 1" w:uiPriority="422868889"/>
    <w:lsdException w:name="List Table 5 Dark Accent 1" w:uiPriority="423698564"/>
    <w:lsdException w:name="List Table 6 Colorful Accent 1" w:uiPriority="423698565"/>
    <w:lsdException w:name="List Table 7 Colorful Accent 1" w:uiPriority="541595266"/>
    <w:lsdException w:name="List Table 1 Light Accent 2" w:uiPriority="422807686"/>
    <w:lsdException w:name="List Table 2 Accent 2" w:uiPriority="422807687"/>
    <w:lsdException w:name="List Table 3 Accent 2" w:uiPriority="422868888"/>
    <w:lsdException w:name="List Table 4 Accent 2" w:uiPriority="422868889"/>
    <w:lsdException w:name="List Table 5 Dark Accent 2" w:uiPriority="423698564"/>
    <w:lsdException w:name="List Table 6 Colorful Accent 2" w:uiPriority="423698565"/>
    <w:lsdException w:name="List Table 7 Colorful Accent 2" w:uiPriority="541595266"/>
    <w:lsdException w:name="List Table 1 Light Accent 3" w:uiPriority="422807686"/>
    <w:lsdException w:name="List Table 2 Accent 3" w:uiPriority="422807687"/>
    <w:lsdException w:name="List Table 3 Accent 3" w:uiPriority="422868888"/>
    <w:lsdException w:name="List Table 4 Accent 3" w:uiPriority="422868889"/>
    <w:lsdException w:name="List Table 5 Dark Accent 3" w:uiPriority="423698564"/>
    <w:lsdException w:name="List Table 6 Colorful Accent 3" w:uiPriority="423698565"/>
    <w:lsdException w:name="List Table 7 Colorful Accent 3" w:uiPriority="541595266"/>
    <w:lsdException w:name="List Table 1 Light Accent 4" w:uiPriority="422807686"/>
    <w:lsdException w:name="List Table 2 Accent 4" w:uiPriority="422807687"/>
    <w:lsdException w:name="List Table 3 Accent 4" w:uiPriority="422868888"/>
    <w:lsdException w:name="List Table 4 Accent 4" w:uiPriority="422868889"/>
    <w:lsdException w:name="List Table 5 Dark Accent 4" w:uiPriority="423698564"/>
    <w:lsdException w:name="List Table 6 Colorful Accent 4" w:uiPriority="423698565"/>
    <w:lsdException w:name="List Table 7 Colorful Accent 4" w:uiPriority="541595266"/>
    <w:lsdException w:name="List Table 1 Light Accent 5" w:uiPriority="422807686"/>
    <w:lsdException w:name="List Table 2 Accent 5" w:uiPriority="422807687"/>
    <w:lsdException w:name="List Table 3 Accent 5" w:uiPriority="422868888"/>
    <w:lsdException w:name="List Table 4 Accent 5" w:uiPriority="422868889"/>
    <w:lsdException w:name="List Table 5 Dark Accent 5" w:uiPriority="423698564"/>
    <w:lsdException w:name="List Table 6 Colorful Accent 5" w:uiPriority="423698565"/>
    <w:lsdException w:name="List Table 7 Colorful Accent 5" w:uiPriority="541595266"/>
    <w:lsdException w:name="List Table 1 Light Accent 6" w:uiPriority="422807686"/>
    <w:lsdException w:name="List Table 2 Accent 6" w:uiPriority="422807687"/>
    <w:lsdException w:name="List Table 3 Accent 6" w:uiPriority="422868888"/>
    <w:lsdException w:name="List Table 4 Accent 6" w:uiPriority="422868889"/>
    <w:lsdException w:name="List Table 5 Dark Accent 6" w:uiPriority="423698564"/>
    <w:lsdException w:name="List Table 6 Colorful Accent 6" w:uiPriority="423698565"/>
    <w:lsdException w:name="List Table 7 Colorful Accent 6" w:uiPriority="54159526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spacing w:after="0" w:line="264" w:lineRule="auto"/>
    </w:pPr>
    <w:rPr>
      <w:lang w:eastAsia="ru-RU"/>
      <w:rFonts w:ascii="Times New Roman" w:eastAsia="Times New Roman" w:hAnsi="Times New Roman" w:cs="Times New Roman"/>
      <w:sz w:val="23"/>
      <w:szCs w:val="20"/>
    </w:rPr>
  </w:style>
  <w:style w:type="paragraph" w:styleId="1">
    <w:name w:val="heading 1"/>
    <w:uiPriority w:val="1"/>
    <w:basedOn w:val="a"/>
    <w:link w:val="11"/>
    <w:qFormat/>
    <w:pPr>
      <w:outlineLvl w:val="0"/>
      <w:jc w:val="center"/>
      <w:spacing w:after="120" w:before="360"/>
    </w:pPr>
    <w:rPr>
      <w:caps/>
      <w:rFonts w:cs="Arial"/>
      <w:b/>
      <w:bCs/>
      <w:szCs w:val="23"/>
      <w:kern w:val="28"/>
    </w:rPr>
  </w:style>
  <w:style w:type="paragraph" w:styleId="2">
    <w:name w:val="heading 2"/>
    <w:uiPriority w:val="1"/>
    <w:basedOn w:val="a"/>
    <w:next w:val="a"/>
    <w:link w:val="20"/>
    <w:qFormat/>
    <w:unhideWhenUsed/>
    <w:pPr>
      <w:keepNext/>
      <w:keepLines/>
      <w:outlineLvl w:val="1"/>
      <w:spacing w:before="40"/>
    </w:pPr>
    <w:rPr>
      <w:rFonts w:asciiTheme="majorHAnsi" w:eastAsiaTheme="majorEastAsia" w:hAnsiTheme="majorHAnsi" w:cstheme="majorBidi"/>
      <w:color w:val="376092"/>
      <w:sz w:val="26"/>
      <w:szCs w:val="26"/>
    </w:rPr>
  </w:style>
  <w:style w:type="paragraph" w:styleId="3">
    <w:name w:val="heading 3"/>
    <w:uiPriority w:val="1"/>
    <w:basedOn w:val="a"/>
    <w:next w:val="a"/>
    <w:link w:val="30"/>
    <w:qFormat/>
    <w:unhideWhenUsed/>
    <w:pPr>
      <w:autoSpaceDE w:val="off"/>
      <w:autoSpaceDN w:val="off"/>
      <w:keepNext/>
      <w:keepLines/>
      <w:widowControl w:val="off"/>
      <w:outlineLvl w:val="2"/>
      <w:jc w:val="left"/>
      <w:spacing w:before="40" w:line="240" w:lineRule="auto"/>
    </w:pPr>
    <w:rPr>
      <w:lang w:eastAsia="en-US"/>
      <w:rFonts w:asciiTheme="majorHAnsi" w:eastAsiaTheme="majorEastAsia" w:hAnsiTheme="majorHAnsi" w:cstheme="majorBidi"/>
      <w:color w:val="24406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720"/>
      <w:contextualSpacing/>
    </w:pPr>
  </w:style>
  <w:style w:type="character" w:customStyle="1" w:styleId="10">
    <w:name w:val="Заголовок 1 Знак"/>
    <w:uiPriority w:val="9"/>
    <w:rPr>
      <w:lang w:eastAsia="ru-RU"/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pt">
    <w:name w:val="Основной текст (2) + 12 pt"/>
    <w:rPr>
      <w:lang w:val="ru-RU" w:eastAsia="ru-RU" w:bidi="ru-RU"/>
      <w:rFonts w:ascii="Times New Roman" w:eastAsia="Times New Roman" w:hAnsi="Times New Roman" w:cs="Times New Roman"/>
      <w:b w:val="0"/>
      <w:bCs w:val="0"/>
      <w:i w:val="0"/>
      <w:iCs w:val="0"/>
      <w:smallCaps w:val="off"/>
      <w:strike w:val="off"/>
      <w:color w:val="000000"/>
      <w:w w:val="100"/>
      <w:sz w:val="24"/>
      <w:szCs w:val="24"/>
      <w:u w:val="none" w:color="auto"/>
      <w:position w:val="0"/>
      <w:spacing w:val="0"/>
    </w:rPr>
  </w:style>
  <w:style w:type="paragraph" w:customStyle="1" w:styleId="c0">
    <w:name w:val="c0"/>
    <w:basedOn w:val="a"/>
    <w:pPr>
      <w:jc w:val="left"/>
      <w:spacing w:after="100" w:afterAutospacing="1" w:before="100" w:beforeAutospacing="1" w:line="240" w:lineRule="auto"/>
    </w:pPr>
    <w:rPr>
      <w:sz w:val="24"/>
      <w:szCs w:val="24"/>
    </w:rPr>
  </w:style>
  <w:style w:type="paragraph" w:customStyle="1" w:styleId="c4">
    <w:name w:val="c4"/>
    <w:basedOn w:val="a"/>
    <w:pPr>
      <w:jc w:val="left"/>
      <w:spacing w:after="100" w:afterAutospacing="1" w:before="100" w:beforeAutospacing="1" w:line="240" w:lineRule="auto"/>
    </w:pPr>
    <w:rPr>
      <w:sz w:val="24"/>
      <w:szCs w:val="24"/>
    </w:rPr>
  </w:style>
  <w:style w:type="paragraph" w:styleId="a4">
    <w:name w:val="Normal (Web)"/>
    <w:uiPriority w:val="99"/>
    <w:basedOn w:val="a"/>
    <w:unhideWhenUsed/>
    <w:pPr>
      <w:jc w:val="left"/>
      <w:spacing w:after="100" w:afterAutospacing="1" w:before="100" w:beforeAutospacing="1" w:line="240" w:lineRule="auto"/>
    </w:pPr>
    <w:rPr>
      <w:sz w:val="24"/>
      <w:szCs w:val="24"/>
    </w:rPr>
  </w:style>
  <w:style w:type="paragraph" w:customStyle="1" w:styleId="c9">
    <w:name w:val="c9"/>
    <w:basedOn w:val="a"/>
    <w:pPr>
      <w:jc w:val="left"/>
      <w:spacing w:after="100" w:afterAutospacing="1" w:before="100" w:beforeAutospacing="1" w:line="240" w:lineRule="auto"/>
    </w:pPr>
    <w:rPr>
      <w:sz w:val="24"/>
      <w:szCs w:val="24"/>
    </w:rPr>
  </w:style>
  <w:style w:type="character" w:customStyle="1" w:styleId="c1">
    <w:name w:val="c1"/>
    <w:basedOn w:val="a0"/>
  </w:style>
  <w:style w:type="table" w:customStyle="1" w:styleId="TableNormal">
    <w:name w:val="Table Normal"/>
    <w:uiPriority w:val="2"/>
    <w:qFormat/>
    <w:semiHidden/>
    <w:unhideWhenUsed/>
    <w:pPr>
      <w:autoSpaceDE w:val="off"/>
      <w:autoSpaceDN w:val="off"/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basedOn w:val="a"/>
    <w:qFormat/>
    <w:pPr>
      <w:ind w:left="107"/>
      <w:autoSpaceDE w:val="off"/>
      <w:autoSpaceDN w:val="off"/>
      <w:widowControl w:val="off"/>
      <w:jc w:val="left"/>
      <w:spacing w:line="240" w:lineRule="auto"/>
    </w:pPr>
    <w:rPr>
      <w:lang w:eastAsia="en-US"/>
      <w:sz w:val="22"/>
      <w:szCs w:val="22"/>
    </w:rPr>
  </w:style>
  <w:style w:type="character" w:customStyle="1" w:styleId="11">
    <w:name w:val="Заголовок 1 Знак1"/>
    <w:basedOn w:val="a0"/>
    <w:link w:val="1"/>
    <w:rPr>
      <w:caps/>
      <w:lang w:eastAsia="ru-RU"/>
      <w:rFonts w:ascii="Times New Roman" w:eastAsia="Times New Roman" w:hAnsi="Times New Roman" w:cs="Arial"/>
      <w:b/>
      <w:bCs/>
      <w:sz w:val="23"/>
      <w:szCs w:val="23"/>
      <w:kern w:val="28"/>
    </w:rPr>
  </w:style>
  <w:style w:type="table" w:styleId="a5">
    <w:name w:val="Table Grid"/>
    <w:uiPriority w:val="39"/>
    <w:basedOn w:val="a1"/>
    <w:pPr>
      <w:jc w:val="both"/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</w:style>
  <w:style w:type="paragraph" w:styleId="a6">
    <w:name w:val="Balloon Text"/>
    <w:uiPriority w:val="99"/>
    <w:basedOn w:val="a"/>
    <w:link w:val="a7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uiPriority w:val="99"/>
    <w:basedOn w:val="a0"/>
    <w:link w:val="a6"/>
    <w:semiHidden/>
    <w:rPr>
      <w:lang w:eastAsia="ru-RU"/>
      <w:rFonts w:ascii="Tahoma" w:eastAsia="Times New Roman" w:hAnsi="Tahoma" w:cs="Tahoma"/>
      <w:sz w:val="16"/>
      <w:szCs w:val="16"/>
    </w:rPr>
  </w:style>
  <w:style w:type="paragraph" w:styleId="a8">
    <w:name w:val="header"/>
    <w:uiPriority w:val="99"/>
    <w:basedOn w:val="a"/>
    <w:link w:val="a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uiPriority w:val="99"/>
    <w:basedOn w:val="a0"/>
    <w:link w:val="a8"/>
    <w:rPr>
      <w:lang w:eastAsia="ru-RU"/>
      <w:rFonts w:ascii="Times New Roman" w:eastAsia="Times New Roman" w:hAnsi="Times New Roman" w:cs="Times New Roman"/>
      <w:sz w:val="23"/>
      <w:szCs w:val="20"/>
    </w:rPr>
  </w:style>
  <w:style w:type="paragraph" w:styleId="aa">
    <w:name w:val="footer"/>
    <w:uiPriority w:val="99"/>
    <w:basedOn w:val="a"/>
    <w:link w:val="ab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uiPriority w:val="99"/>
    <w:basedOn w:val="a0"/>
    <w:link w:val="aa"/>
    <w:rPr>
      <w:lang w:eastAsia="ru-RU"/>
      <w:rFonts w:ascii="Times New Roman" w:eastAsia="Times New Roman" w:hAnsi="Times New Roman" w:cs="Times New Roman"/>
      <w:sz w:val="23"/>
      <w:szCs w:val="20"/>
    </w:rPr>
  </w:style>
  <w:style w:type="character" w:styleId="ac">
    <w:name w:val="Hyperlink"/>
    <w:uiPriority w:val="99"/>
    <w:basedOn w:val="a0"/>
    <w:unhideWhenUsed/>
    <w:rPr>
      <w:color w:val="0000FF"/>
      <w:u w:val="single" w:color="auto"/>
    </w:rPr>
  </w:style>
  <w:style w:type="character" w:customStyle="1" w:styleId="c10">
    <w:name w:val="c10"/>
    <w:basedOn w:val="a0"/>
  </w:style>
  <w:style w:type="paragraph" w:customStyle="1" w:styleId="c7">
    <w:name w:val="c7"/>
    <w:basedOn w:val="a"/>
    <w:pPr>
      <w:jc w:val="left"/>
      <w:spacing w:after="100" w:afterAutospacing="1" w:before="100" w:beforeAutospacing="1" w:line="240" w:lineRule="auto"/>
    </w:pPr>
    <w:rPr>
      <w:sz w:val="24"/>
      <w:szCs w:val="24"/>
    </w:rPr>
  </w:style>
  <w:style w:type="character" w:customStyle="1" w:styleId="c2">
    <w:name w:val="c2"/>
    <w:basedOn w:val="a0"/>
  </w:style>
  <w:style w:type="character" w:styleId="ad">
    <w:name w:val="Emphasis"/>
    <w:uiPriority w:val="20"/>
    <w:basedOn w:val="a0"/>
    <w:qFormat/>
    <w:rPr>
      <w:i/>
      <w:iCs/>
    </w:rPr>
  </w:style>
  <w:style w:type="character" w:customStyle="1" w:styleId="c11">
    <w:name w:val="c11"/>
    <w:basedOn w:val="a0"/>
  </w:style>
  <w:style w:type="character" w:styleId="ae">
    <w:name w:val="Strong"/>
    <w:uiPriority w:val="22"/>
    <w:basedOn w:val="a0"/>
    <w:qFormat/>
    <w:rPr>
      <w:b/>
      <w:bCs/>
    </w:rPr>
  </w:style>
  <w:style w:type="character" w:customStyle="1" w:styleId="20">
    <w:name w:val="Заголовок 2 Знак"/>
    <w:uiPriority w:val="9"/>
    <w:basedOn w:val="a0"/>
    <w:link w:val="2"/>
    <w:semiHidden/>
    <w:rPr>
      <w:lang w:eastAsia="ru-RU"/>
      <w:rFonts w:asciiTheme="majorHAnsi" w:eastAsiaTheme="majorEastAsia" w:hAnsiTheme="majorHAnsi" w:cstheme="majorBidi"/>
      <w:color w:val="376092"/>
      <w:sz w:val="26"/>
      <w:szCs w:val="26"/>
    </w:rPr>
  </w:style>
  <w:style w:type="character" w:customStyle="1" w:styleId="30">
    <w:name w:val="Заголовок 3 Знак"/>
    <w:uiPriority w:val="1"/>
    <w:basedOn w:val="a0"/>
    <w:link w:val="3"/>
    <w:rPr>
      <w:rFonts w:asciiTheme="majorHAnsi" w:eastAsiaTheme="majorEastAsia" w:hAnsiTheme="majorHAnsi" w:cstheme="majorBidi"/>
      <w:color w:val="244061"/>
      <w:sz w:val="24"/>
      <w:szCs w:val="24"/>
    </w:rPr>
  </w:style>
  <w:style w:type="paragraph" w:styleId="af">
    <w:name w:val="Body Text"/>
    <w:uiPriority w:val="1"/>
    <w:basedOn w:val="a"/>
    <w:link w:val="af0"/>
    <w:qFormat/>
    <w:pPr>
      <w:ind w:left="212" w:firstLine="708"/>
      <w:autoSpaceDE w:val="off"/>
      <w:autoSpaceDN w:val="off"/>
      <w:widowControl w:val="off"/>
      <w:spacing w:line="240" w:lineRule="auto"/>
    </w:pPr>
    <w:rPr>
      <w:lang w:eastAsia="en-US"/>
      <w:sz w:val="24"/>
      <w:szCs w:val="24"/>
    </w:rPr>
  </w:style>
  <w:style w:type="character" w:customStyle="1" w:styleId="af0">
    <w:name w:val="Основной текст Знак"/>
    <w:uiPriority w:val="1"/>
    <w:basedOn w:val="a0"/>
    <w:link w:val="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uiPriority w:val="1"/>
    <w:basedOn w:val="a"/>
    <w:link w:val="af2"/>
    <w:qFormat/>
    <w:pPr>
      <w:ind w:left="2880" w:right="1201" w:hanging="1412"/>
      <w:autoSpaceDE w:val="off"/>
      <w:autoSpaceDN w:val="off"/>
      <w:widowControl w:val="off"/>
      <w:jc w:val="left"/>
      <w:spacing w:before="246" w:line="240" w:lineRule="auto"/>
    </w:pPr>
    <w:rPr>
      <w:lang w:eastAsia="en-US"/>
      <w:b/>
      <w:bCs/>
      <w:sz w:val="32"/>
      <w:szCs w:val="32"/>
    </w:rPr>
  </w:style>
  <w:style w:type="character" w:customStyle="1" w:styleId="af2">
    <w:name w:val="Заголовок Знак"/>
    <w:uiPriority w:val="1"/>
    <w:basedOn w:val="a0"/>
    <w:link w:val="af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uiPriority w:val="1"/>
    <w:basedOn w:val="a"/>
    <w:qFormat/>
    <w:pPr>
      <w:ind w:left="741" w:hanging="448"/>
      <w:autoSpaceDE w:val="off"/>
      <w:autoSpaceDN w:val="off"/>
      <w:widowControl w:val="off"/>
      <w:jc w:val="left"/>
      <w:spacing w:before="116" w:line="240" w:lineRule="auto"/>
    </w:pPr>
    <w:rPr>
      <w:lang w:eastAsia="en-US"/>
      <w:b/>
      <w:bCs/>
      <w:sz w:val="22"/>
      <w:szCs w:val="22"/>
    </w:rPr>
  </w:style>
  <w:style w:type="paragraph" w:styleId="af3">
    <w:name w:val="No Spacing"/>
    <w:uiPriority w:val="1"/>
    <w:qFormat/>
    <w:pPr>
      <w:autoSpaceDE w:val="off"/>
      <w:autoSpaceDN w:val="off"/>
      <w:widowControl w:val="o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Сноска_"/>
    <w:basedOn w:val="a0"/>
    <w:link w:val="a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Сноска"/>
    <w:basedOn w:val="a"/>
    <w:link w:val="af4"/>
    <w:pPr>
      <w:widowControl w:val="off"/>
      <w:shd w:val="clear" w:color="auto" w:fill="FFFFFF"/>
      <w:spacing w:line="230" w:lineRule="exact"/>
    </w:pPr>
    <w:rPr>
      <w:lang w:eastAsia="en-US"/>
      <w:b/>
      <w:bCs/>
      <w:sz w:val="18"/>
      <w:szCs w:val="18"/>
    </w:rPr>
  </w:style>
  <w:style w:type="paragraph" w:customStyle="1" w:styleId="21">
    <w:name w:val="Основной текст2"/>
    <w:basedOn w:val="a"/>
    <w:link w:val="af6"/>
    <w:pPr>
      <w:widowControl w:val="off"/>
      <w:jc w:val="left"/>
      <w:shd w:val="clear" w:color="auto" w:fill="FFFFFF"/>
      <w:spacing w:after="120" w:before="360" w:line="0" w:lineRule="atLeast"/>
    </w:pPr>
    <w:rPr>
      <w:lang w:eastAsia="en-US"/>
      <w:sz w:val="28"/>
      <w:szCs w:val="28"/>
    </w:rPr>
  </w:style>
  <w:style w:type="paragraph" w:styleId="af7">
    <w:name w:val="footnote text"/>
    <w:uiPriority w:val="99"/>
    <w:basedOn w:val="a"/>
    <w:link w:val="af8"/>
    <w:semiHidden/>
    <w:unhideWhenUsed/>
    <w:pPr>
      <w:widowControl w:val="off"/>
      <w:jc w:val="left"/>
      <w:spacing w:line="240" w:lineRule="auto"/>
    </w:pPr>
    <w:rPr>
      <w:rFonts w:ascii="Courier New" w:eastAsia="Courier New" w:hAnsi="Courier New" w:cs="Courier New"/>
      <w:color w:val="000000"/>
      <w:sz w:val="20"/>
    </w:rPr>
  </w:style>
  <w:style w:type="character" w:customStyle="1" w:styleId="af8">
    <w:name w:val="Текст сноски Знак"/>
    <w:uiPriority w:val="99"/>
    <w:basedOn w:val="a0"/>
    <w:link w:val="af7"/>
    <w:semiHidden/>
    <w:rPr>
      <w:lang w:eastAsia="ru-RU"/>
      <w:rFonts w:ascii="Courier New" w:eastAsia="Courier New" w:hAnsi="Courier New" w:cs="Courier New"/>
      <w:color w:val="000000"/>
      <w:sz w:val="20"/>
      <w:szCs w:val="20"/>
    </w:rPr>
  </w:style>
  <w:style w:type="character" w:styleId="af9">
    <w:name w:val="footnote reference"/>
    <w:uiPriority w:val="99"/>
    <w:basedOn w:val="a0"/>
    <w:semiHidden/>
    <w:unhideWhenUsed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6"/>
    <w:rPr>
      <w:lang w:val="ru-RU"/>
      <w:rFonts w:ascii="Century Schoolbook" w:eastAsia="Century Schoolbook" w:hAnsi="Century Schoolbook" w:cs="Century Schoolbook"/>
      <w:b/>
      <w:bCs/>
      <w:i/>
      <w:iCs/>
      <w:smallCaps w:val="off"/>
      <w:strike w:val="off"/>
      <w:color w:val="000000"/>
      <w:w w:val="100"/>
      <w:sz w:val="35"/>
      <w:szCs w:val="35"/>
      <w:u w:val="none" w:color="auto"/>
      <w:position w:val="0"/>
      <w:shd w:val="clear" w:color="auto" w:fill="FFFFFF"/>
      <w:spacing w:val="0"/>
    </w:rPr>
  </w:style>
  <w:style w:type="character" w:customStyle="1" w:styleId="13">
    <w:name w:val="Основной текст1"/>
    <w:basedOn w:val="af6"/>
    <w:rPr>
      <w:lang w:val="ru-RU"/>
      <w:rFonts w:ascii="Times New Roman" w:eastAsia="Times New Roman" w:hAnsi="Times New Roman" w:cs="Times New Roman"/>
      <w:b w:val="0"/>
      <w:bCs w:val="0"/>
      <w:i w:val="0"/>
      <w:iCs w:val="0"/>
      <w:smallCaps w:val="off"/>
      <w:strike w:val="off"/>
      <w:color w:val="000000"/>
      <w:w w:val="100"/>
      <w:sz w:val="28"/>
      <w:szCs w:val="28"/>
      <w:u w:val="none" w:color="auto"/>
      <w:position w:val="0"/>
      <w:shd w:val="clear" w:color="auto" w:fill="FFFFFF"/>
      <w:spacing w:val="0"/>
    </w:rPr>
  </w:style>
  <w:style w:type="character" w:customStyle="1" w:styleId="-1pt">
    <w:name w:val="Основной текст + Интервал -1 pt"/>
    <w:basedOn w:val="af6"/>
    <w:rPr>
      <w:lang w:val="en-US"/>
      <w:rFonts w:ascii="Times New Roman" w:eastAsia="Times New Roman" w:hAnsi="Times New Roman" w:cs="Times New Roman"/>
      <w:b w:val="0"/>
      <w:bCs w:val="0"/>
      <w:i w:val="0"/>
      <w:iCs w:val="0"/>
      <w:smallCaps w:val="off"/>
      <w:strike w:val="off"/>
      <w:color w:val="000000"/>
      <w:w w:val="100"/>
      <w:sz w:val="28"/>
      <w:szCs w:val="28"/>
      <w:u w:val="none" w:color="auto"/>
      <w:position w:val="0"/>
      <w:shd w:val="clear" w:color="auto" w:fill="FFFFFF"/>
      <w:spacing w:val="-30"/>
    </w:rPr>
  </w:style>
  <w:style w:type="paragraph" w:customStyle="1" w:styleId="b0">
    <w:name w:val="Paragraph Style"/>
    <w:pPr>
      <w:adjustRightInd/>
      <w:autoSpaceDE w:val="off"/>
      <w:autoSpaceDN w:val="off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1</cp:revision>
  <dcterms:created xsi:type="dcterms:W3CDTF">2023-03-30T05:55:00Z</dcterms:created>
  <dcterms:modified xsi:type="dcterms:W3CDTF">2024-02-05T17:35:21Z</dcterms:modified>
  <cp:version>1100.0100.01</cp:version>
</cp:coreProperties>
</file>